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212F" w:rsidRPr="00D200BA" w:rsidRDefault="00D8212F" w:rsidP="00D8212F">
      <w:r>
        <w:rPr>
          <w:noProof/>
        </w:rPr>
        <w:drawing>
          <wp:anchor distT="0" distB="0" distL="114935" distR="114935" simplePos="0" relativeHeight="251663360" behindDoc="0" locked="0" layoutInCell="1" allowOverlap="1">
            <wp:simplePos x="0" y="0"/>
            <wp:positionH relativeFrom="column">
              <wp:posOffset>286385</wp:posOffset>
            </wp:positionH>
            <wp:positionV relativeFrom="paragraph">
              <wp:posOffset>244475</wp:posOffset>
            </wp:positionV>
            <wp:extent cx="474345" cy="630555"/>
            <wp:effectExtent l="0" t="0" r="1905" b="0"/>
            <wp:wrapSquare wrapText="bothSides"/>
            <wp:docPr id="24" name="Immagin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74345" cy="63055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Pr>
          <w:noProof/>
        </w:rPr>
        <w:t xml:space="preserve">                                           </w:t>
      </w:r>
      <w:r w:rsidRPr="005325FB">
        <w:rPr>
          <w:noProof/>
        </w:rPr>
        <w:drawing>
          <wp:inline distT="0" distB="0" distL="0" distR="0">
            <wp:extent cx="514350" cy="428625"/>
            <wp:effectExtent l="0" t="0" r="0" b="9525"/>
            <wp:docPr id="23" name="Immagine 23" descr="logo_Repubblica_Italiana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_Repubblica_Italiana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rot="10800000" flipV="1">
                      <a:off x="0" y="0"/>
                      <a:ext cx="514350" cy="428625"/>
                    </a:xfrm>
                    <a:prstGeom prst="rect">
                      <a:avLst/>
                    </a:prstGeom>
                    <a:noFill/>
                    <a:ln>
                      <a:noFill/>
                    </a:ln>
                  </pic:spPr>
                </pic:pic>
              </a:graphicData>
            </a:graphic>
          </wp:inline>
        </w:drawing>
      </w:r>
      <w:r>
        <w:rPr>
          <w:noProof/>
        </w:rPr>
        <w:t xml:space="preserve">                                                     </w:t>
      </w:r>
      <w:r w:rsidRPr="00CB17DD">
        <w:object w:dxaOrig="2550" w:dyaOrig="16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pt;height:25.5pt" o:ole="">
            <v:imagedata r:id="rId9" o:title=""/>
          </v:shape>
          <o:OLEObject Type="Embed" ProgID="Msxml2.SAXXMLReader.5.0" ShapeID="_x0000_i1025" DrawAspect="Content" ObjectID="_1514396422" r:id="rId10"/>
        </w:object>
      </w:r>
      <w:r>
        <w:t xml:space="preserve">                        </w:t>
      </w:r>
    </w:p>
    <w:p w:rsidR="00D8212F" w:rsidRDefault="00D8212F" w:rsidP="00D8212F">
      <w:pPr>
        <w:pStyle w:val="Intestazione"/>
        <w:ind w:left="-567"/>
        <w:jc w:val="center"/>
      </w:pPr>
    </w:p>
    <w:p w:rsidR="00D8212F" w:rsidRDefault="00D8212F" w:rsidP="00D8212F">
      <w:pPr>
        <w:pStyle w:val="Intestazione"/>
        <w:ind w:left="-567"/>
        <w:jc w:val="center"/>
      </w:pPr>
    </w:p>
    <w:p w:rsidR="00D8212F" w:rsidRDefault="00D8212F" w:rsidP="00D8212F">
      <w:pPr>
        <w:pStyle w:val="Intestazione"/>
        <w:jc w:val="center"/>
      </w:pPr>
      <w:r>
        <w:rPr>
          <w:b/>
          <w:bCs/>
          <w:i/>
          <w:iCs/>
          <w:smallCaps/>
          <w:sz w:val="28"/>
          <w:szCs w:val="28"/>
        </w:rPr>
        <w:t xml:space="preserve">MINISTERO   </w:t>
      </w:r>
      <w:r>
        <w:rPr>
          <w:b/>
          <w:bCs/>
          <w:i/>
          <w:iCs/>
          <w:sz w:val="28"/>
          <w:szCs w:val="28"/>
        </w:rPr>
        <w:t>DELL’ISTRUZIONE DELL’UNIVERSITA’</w:t>
      </w:r>
    </w:p>
    <w:p w:rsidR="00D8212F" w:rsidRDefault="00D8212F" w:rsidP="00D8212F">
      <w:pPr>
        <w:pStyle w:val="Intestazione"/>
        <w:jc w:val="center"/>
      </w:pPr>
      <w:r>
        <w:rPr>
          <w:b/>
          <w:bCs/>
          <w:i/>
          <w:iCs/>
          <w:sz w:val="28"/>
          <w:szCs w:val="28"/>
        </w:rPr>
        <w:t>E DELLA RICERCA</w:t>
      </w:r>
    </w:p>
    <w:p w:rsidR="00D8212F" w:rsidRDefault="00D8212F" w:rsidP="00D8212F">
      <w:pPr>
        <w:pStyle w:val="Intestazione"/>
        <w:jc w:val="center"/>
        <w:rPr>
          <w:b/>
          <w:bCs/>
          <w:i/>
          <w:iCs/>
          <w:sz w:val="28"/>
          <w:szCs w:val="28"/>
        </w:rPr>
      </w:pPr>
      <w:r>
        <w:rPr>
          <w:b/>
          <w:bCs/>
          <w:i/>
          <w:iCs/>
          <w:sz w:val="28"/>
          <w:szCs w:val="28"/>
        </w:rPr>
        <w:t>ISTITUTO COMPRENSIVO “SERAO- FERMI”</w:t>
      </w:r>
    </w:p>
    <w:p w:rsidR="00D8212F" w:rsidRDefault="00D8212F" w:rsidP="00D8212F">
      <w:pPr>
        <w:jc w:val="center"/>
        <w:rPr>
          <w:i/>
          <w:iCs/>
        </w:rPr>
      </w:pPr>
      <w:r>
        <w:rPr>
          <w:i/>
          <w:iCs/>
        </w:rPr>
        <w:t>Via Umberto I  81030  Cellole –CE-</w:t>
      </w:r>
    </w:p>
    <w:p w:rsidR="00D8212F" w:rsidRPr="003A709C" w:rsidRDefault="00D8212F" w:rsidP="00D8212F">
      <w:pPr>
        <w:jc w:val="center"/>
        <w:rPr>
          <w:i/>
          <w:iCs/>
          <w:lang w:val="en-US"/>
        </w:rPr>
      </w:pPr>
      <w:r>
        <w:rPr>
          <w:i/>
          <w:iCs/>
          <w:lang w:val="en-US"/>
        </w:rPr>
        <w:t>tel. 0823/933206  fax0823/1504893</w:t>
      </w:r>
      <w:r w:rsidRPr="003A709C">
        <w:rPr>
          <w:i/>
          <w:iCs/>
          <w:lang w:val="en-US"/>
        </w:rPr>
        <w:t xml:space="preserve"> -  C.M. CEIC8AK009-C.F. 95015600612</w:t>
      </w:r>
    </w:p>
    <w:p w:rsidR="00D8212F" w:rsidRDefault="00D8212F" w:rsidP="00D8212F">
      <w:pPr>
        <w:jc w:val="center"/>
      </w:pPr>
      <w:r>
        <w:rPr>
          <w:i/>
          <w:iCs/>
        </w:rPr>
        <w:t xml:space="preserve">e-mailCEIC8AK009@istruzione.it  – posta pec  </w:t>
      </w:r>
      <w:hyperlink r:id="rId11" w:history="1">
        <w:r w:rsidRPr="003C0B71">
          <w:rPr>
            <w:rStyle w:val="Collegamentoipertestuale"/>
            <w:i/>
            <w:iCs/>
          </w:rPr>
          <w:t>CEIC8AK009@pec.istruzione.it</w:t>
        </w:r>
      </w:hyperlink>
    </w:p>
    <w:p w:rsidR="00D8212F" w:rsidRPr="00097779" w:rsidRDefault="00D8212F" w:rsidP="00D8212F">
      <w:pPr>
        <w:jc w:val="center"/>
        <w:rPr>
          <w:rStyle w:val="Collegamentoipertestuale"/>
        </w:rPr>
      </w:pPr>
      <w:r w:rsidRPr="00097779">
        <w:rPr>
          <w:rStyle w:val="Collegamentoipertestuale"/>
          <w:i/>
          <w:iCs/>
        </w:rPr>
        <w:t>www.icseraofermicellole.it</w:t>
      </w:r>
    </w:p>
    <w:p w:rsidR="00D8212F" w:rsidRDefault="00D8212F" w:rsidP="00D8212F"/>
    <w:p w:rsidR="00D8212F" w:rsidRDefault="00D8212F" w:rsidP="00D8212F">
      <w:pPr>
        <w:jc w:val="center"/>
        <w:rPr>
          <w:color w:val="0000FF"/>
          <w:sz w:val="28"/>
          <w:szCs w:val="28"/>
        </w:rPr>
      </w:pPr>
    </w:p>
    <w:p w:rsidR="00D8212F" w:rsidRDefault="00D8212F" w:rsidP="00D8212F">
      <w:pPr>
        <w:jc w:val="center"/>
        <w:rPr>
          <w:color w:val="0000FF"/>
          <w:sz w:val="28"/>
          <w:szCs w:val="28"/>
        </w:rPr>
      </w:pPr>
    </w:p>
    <w:p w:rsidR="00D8212F" w:rsidRDefault="00D8212F" w:rsidP="00D8212F">
      <w:pPr>
        <w:jc w:val="center"/>
        <w:rPr>
          <w:color w:val="0000FF"/>
          <w:sz w:val="28"/>
          <w:szCs w:val="28"/>
        </w:rPr>
      </w:pPr>
    </w:p>
    <w:p w:rsidR="00D8212F" w:rsidRPr="00176094" w:rsidRDefault="003B627F" w:rsidP="00D8212F">
      <w:pPr>
        <w:jc w:val="both"/>
        <w:rPr>
          <w:b/>
          <w:color w:val="2E74B5"/>
          <w:sz w:val="28"/>
          <w:szCs w:val="28"/>
        </w:rPr>
      </w:pPr>
      <w:r>
        <w:rPr>
          <w:b/>
          <w:color w:val="2E74B5"/>
          <w:sz w:val="28"/>
          <w:szCs w:val="28"/>
        </w:rPr>
        <w:t>ALLEGATO N. 2</w:t>
      </w:r>
    </w:p>
    <w:p w:rsidR="00D8212F" w:rsidRPr="009F585A" w:rsidRDefault="00D8212F" w:rsidP="00D8212F">
      <w:pPr>
        <w:jc w:val="both"/>
        <w:rPr>
          <w:color w:val="2E74B5"/>
          <w:sz w:val="40"/>
          <w:szCs w:val="40"/>
        </w:rPr>
      </w:pPr>
      <w:r w:rsidRPr="009F585A">
        <w:rPr>
          <w:color w:val="2E74B5"/>
          <w:sz w:val="40"/>
          <w:szCs w:val="40"/>
        </w:rPr>
        <w:t>Piano Annuale per l’Inclusione</w:t>
      </w:r>
    </w:p>
    <w:p w:rsidR="00D8212F" w:rsidRPr="00F40A69" w:rsidRDefault="00D8212F" w:rsidP="00D8212F">
      <w:pPr>
        <w:jc w:val="both"/>
        <w:rPr>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778"/>
      </w:tblGrid>
      <w:tr w:rsidR="00D8212F" w:rsidRPr="00F40A69" w:rsidTr="00855019">
        <w:tc>
          <w:tcPr>
            <w:tcW w:w="9778" w:type="dxa"/>
            <w:vAlign w:val="center"/>
          </w:tcPr>
          <w:p w:rsidR="00D8212F" w:rsidRPr="00F40A69" w:rsidRDefault="00D8212F" w:rsidP="00855019">
            <w:pPr>
              <w:tabs>
                <w:tab w:val="num" w:pos="720"/>
              </w:tabs>
              <w:autoSpaceDE w:val="0"/>
              <w:autoSpaceDN w:val="0"/>
              <w:adjustRightInd w:val="0"/>
              <w:jc w:val="both"/>
              <w:rPr>
                <w:sz w:val="20"/>
                <w:szCs w:val="20"/>
              </w:rPr>
            </w:pPr>
            <w:r w:rsidRPr="00F40A69">
              <w:rPr>
                <w:sz w:val="20"/>
                <w:szCs w:val="20"/>
              </w:rPr>
              <w:t>Parte I – analisi dei punti di forza e di criticità</w:t>
            </w:r>
          </w:p>
        </w:tc>
      </w:tr>
    </w:tbl>
    <w:p w:rsidR="00D8212F" w:rsidRPr="00F40A69" w:rsidRDefault="00D8212F" w:rsidP="00D8212F">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48"/>
        <w:gridCol w:w="1630"/>
      </w:tblGrid>
      <w:tr w:rsidR="00D8212F" w:rsidRPr="00F40A69" w:rsidTr="00855019">
        <w:tc>
          <w:tcPr>
            <w:tcW w:w="8148" w:type="dxa"/>
            <w:vAlign w:val="center"/>
          </w:tcPr>
          <w:p w:rsidR="00D8212F" w:rsidRPr="00F40A69" w:rsidRDefault="00D8212F" w:rsidP="00D8212F">
            <w:pPr>
              <w:numPr>
                <w:ilvl w:val="0"/>
                <w:numId w:val="56"/>
              </w:numPr>
              <w:autoSpaceDE w:val="0"/>
              <w:autoSpaceDN w:val="0"/>
              <w:adjustRightInd w:val="0"/>
              <w:spacing w:after="0" w:line="240" w:lineRule="auto"/>
              <w:ind w:right="0"/>
              <w:jc w:val="both"/>
              <w:rPr>
                <w:sz w:val="20"/>
                <w:szCs w:val="20"/>
              </w:rPr>
            </w:pPr>
            <w:r w:rsidRPr="00F40A69">
              <w:rPr>
                <w:sz w:val="20"/>
                <w:szCs w:val="20"/>
              </w:rPr>
              <w:t>Rilevazione dei BES presenti:</w:t>
            </w:r>
          </w:p>
        </w:tc>
        <w:tc>
          <w:tcPr>
            <w:tcW w:w="1630" w:type="dxa"/>
            <w:vAlign w:val="center"/>
          </w:tcPr>
          <w:p w:rsidR="00D8212F" w:rsidRPr="00F40A69" w:rsidRDefault="00D8212F" w:rsidP="00855019">
            <w:pPr>
              <w:tabs>
                <w:tab w:val="num" w:pos="720"/>
              </w:tabs>
              <w:autoSpaceDE w:val="0"/>
              <w:autoSpaceDN w:val="0"/>
              <w:adjustRightInd w:val="0"/>
              <w:ind w:left="-108"/>
              <w:jc w:val="both"/>
              <w:rPr>
                <w:sz w:val="20"/>
                <w:szCs w:val="20"/>
              </w:rPr>
            </w:pPr>
            <w:r w:rsidRPr="00F40A69">
              <w:rPr>
                <w:sz w:val="20"/>
                <w:szCs w:val="20"/>
              </w:rPr>
              <w:t>n°</w:t>
            </w:r>
          </w:p>
        </w:tc>
      </w:tr>
      <w:tr w:rsidR="00D8212F" w:rsidRPr="00F40A69" w:rsidTr="00855019">
        <w:tc>
          <w:tcPr>
            <w:tcW w:w="8148" w:type="dxa"/>
            <w:vAlign w:val="center"/>
          </w:tcPr>
          <w:p w:rsidR="00D8212F" w:rsidRPr="00F40A69" w:rsidRDefault="00D8212F" w:rsidP="00D8212F">
            <w:pPr>
              <w:numPr>
                <w:ilvl w:val="0"/>
                <w:numId w:val="52"/>
              </w:numPr>
              <w:autoSpaceDE w:val="0"/>
              <w:autoSpaceDN w:val="0"/>
              <w:adjustRightInd w:val="0"/>
              <w:spacing w:after="0" w:line="240" w:lineRule="auto"/>
              <w:ind w:right="0"/>
              <w:jc w:val="both"/>
              <w:rPr>
                <w:sz w:val="20"/>
                <w:szCs w:val="20"/>
              </w:rPr>
            </w:pPr>
            <w:r w:rsidRPr="00F40A69">
              <w:rPr>
                <w:sz w:val="20"/>
                <w:szCs w:val="20"/>
              </w:rPr>
              <w:t>disabilità certificate (Legge 104/92 art. 3, commi 1 e 3)</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8148" w:type="dxa"/>
            <w:vAlign w:val="center"/>
          </w:tcPr>
          <w:p w:rsidR="00D8212F" w:rsidRPr="00F40A69" w:rsidRDefault="00D8212F" w:rsidP="00D8212F">
            <w:pPr>
              <w:numPr>
                <w:ilvl w:val="0"/>
                <w:numId w:val="53"/>
              </w:numPr>
              <w:tabs>
                <w:tab w:val="clear" w:pos="720"/>
                <w:tab w:val="num" w:pos="1080"/>
              </w:tabs>
              <w:autoSpaceDE w:val="0"/>
              <w:autoSpaceDN w:val="0"/>
              <w:adjustRightInd w:val="0"/>
              <w:spacing w:after="0" w:line="240" w:lineRule="auto"/>
              <w:ind w:left="1080" w:right="0"/>
              <w:jc w:val="both"/>
              <w:rPr>
                <w:sz w:val="20"/>
                <w:szCs w:val="20"/>
              </w:rPr>
            </w:pPr>
            <w:r w:rsidRPr="00F40A69">
              <w:rPr>
                <w:sz w:val="20"/>
                <w:szCs w:val="20"/>
              </w:rPr>
              <w:t>minorati vista</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8148" w:type="dxa"/>
            <w:vAlign w:val="center"/>
          </w:tcPr>
          <w:p w:rsidR="00D8212F" w:rsidRPr="00F40A69" w:rsidRDefault="00D8212F" w:rsidP="00D8212F">
            <w:pPr>
              <w:numPr>
                <w:ilvl w:val="0"/>
                <w:numId w:val="53"/>
              </w:numPr>
              <w:tabs>
                <w:tab w:val="clear" w:pos="720"/>
                <w:tab w:val="num" w:pos="1080"/>
              </w:tabs>
              <w:autoSpaceDE w:val="0"/>
              <w:autoSpaceDN w:val="0"/>
              <w:adjustRightInd w:val="0"/>
              <w:spacing w:after="0" w:line="240" w:lineRule="auto"/>
              <w:ind w:left="1080" w:right="0"/>
              <w:jc w:val="both"/>
              <w:rPr>
                <w:sz w:val="20"/>
                <w:szCs w:val="20"/>
              </w:rPr>
            </w:pPr>
            <w:r w:rsidRPr="00F40A69">
              <w:rPr>
                <w:sz w:val="20"/>
                <w:szCs w:val="20"/>
              </w:rPr>
              <w:t>minorati udito</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8148" w:type="dxa"/>
            <w:vAlign w:val="center"/>
          </w:tcPr>
          <w:p w:rsidR="00D8212F" w:rsidRPr="00F40A69" w:rsidRDefault="00D8212F" w:rsidP="00D8212F">
            <w:pPr>
              <w:numPr>
                <w:ilvl w:val="0"/>
                <w:numId w:val="53"/>
              </w:numPr>
              <w:tabs>
                <w:tab w:val="clear" w:pos="720"/>
                <w:tab w:val="num" w:pos="1080"/>
              </w:tabs>
              <w:autoSpaceDE w:val="0"/>
              <w:autoSpaceDN w:val="0"/>
              <w:adjustRightInd w:val="0"/>
              <w:spacing w:after="0" w:line="240" w:lineRule="auto"/>
              <w:ind w:left="1080" w:right="0"/>
              <w:jc w:val="both"/>
              <w:rPr>
                <w:sz w:val="20"/>
                <w:szCs w:val="20"/>
              </w:rPr>
            </w:pPr>
            <w:r w:rsidRPr="00F40A69">
              <w:rPr>
                <w:sz w:val="20"/>
                <w:szCs w:val="20"/>
              </w:rPr>
              <w:t>Psicofisici</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8148" w:type="dxa"/>
            <w:vAlign w:val="center"/>
          </w:tcPr>
          <w:p w:rsidR="00D8212F" w:rsidRPr="00F40A69" w:rsidRDefault="00D8212F" w:rsidP="00D8212F">
            <w:pPr>
              <w:numPr>
                <w:ilvl w:val="0"/>
                <w:numId w:val="52"/>
              </w:numPr>
              <w:autoSpaceDE w:val="0"/>
              <w:autoSpaceDN w:val="0"/>
              <w:adjustRightInd w:val="0"/>
              <w:spacing w:after="0" w:line="240" w:lineRule="auto"/>
              <w:ind w:right="0"/>
              <w:jc w:val="both"/>
              <w:rPr>
                <w:sz w:val="20"/>
                <w:szCs w:val="20"/>
              </w:rPr>
            </w:pPr>
            <w:r w:rsidRPr="00F40A69">
              <w:rPr>
                <w:sz w:val="20"/>
                <w:szCs w:val="20"/>
              </w:rPr>
              <w:t>disturbi evolutivi specifici</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8148" w:type="dxa"/>
            <w:vAlign w:val="center"/>
          </w:tcPr>
          <w:p w:rsidR="00D8212F" w:rsidRPr="00F40A69" w:rsidRDefault="00D8212F" w:rsidP="00D8212F">
            <w:pPr>
              <w:numPr>
                <w:ilvl w:val="0"/>
                <w:numId w:val="54"/>
              </w:numPr>
              <w:tabs>
                <w:tab w:val="clear" w:pos="720"/>
                <w:tab w:val="num" w:pos="1080"/>
              </w:tabs>
              <w:autoSpaceDE w:val="0"/>
              <w:autoSpaceDN w:val="0"/>
              <w:adjustRightInd w:val="0"/>
              <w:spacing w:after="0" w:line="240" w:lineRule="auto"/>
              <w:ind w:left="1080" w:right="0"/>
              <w:jc w:val="both"/>
              <w:rPr>
                <w:sz w:val="20"/>
                <w:szCs w:val="20"/>
              </w:rPr>
            </w:pPr>
            <w:r w:rsidRPr="00F40A69">
              <w:rPr>
                <w:sz w:val="20"/>
                <w:szCs w:val="20"/>
              </w:rPr>
              <w:t>DSA</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8148" w:type="dxa"/>
            <w:vAlign w:val="center"/>
          </w:tcPr>
          <w:p w:rsidR="00D8212F" w:rsidRPr="00F40A69" w:rsidRDefault="00D8212F" w:rsidP="00D8212F">
            <w:pPr>
              <w:numPr>
                <w:ilvl w:val="0"/>
                <w:numId w:val="54"/>
              </w:numPr>
              <w:tabs>
                <w:tab w:val="clear" w:pos="720"/>
                <w:tab w:val="num" w:pos="1080"/>
              </w:tabs>
              <w:autoSpaceDE w:val="0"/>
              <w:autoSpaceDN w:val="0"/>
              <w:adjustRightInd w:val="0"/>
              <w:spacing w:after="0" w:line="240" w:lineRule="auto"/>
              <w:ind w:left="1080" w:right="0"/>
              <w:jc w:val="both"/>
              <w:rPr>
                <w:sz w:val="20"/>
                <w:szCs w:val="20"/>
              </w:rPr>
            </w:pPr>
            <w:r w:rsidRPr="00F40A69">
              <w:rPr>
                <w:sz w:val="20"/>
                <w:szCs w:val="20"/>
              </w:rPr>
              <w:t>ADHD/DOP</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8148" w:type="dxa"/>
            <w:vAlign w:val="center"/>
          </w:tcPr>
          <w:p w:rsidR="00D8212F" w:rsidRPr="00F40A69" w:rsidRDefault="00D8212F" w:rsidP="00D8212F">
            <w:pPr>
              <w:numPr>
                <w:ilvl w:val="0"/>
                <w:numId w:val="54"/>
              </w:numPr>
              <w:tabs>
                <w:tab w:val="clear" w:pos="720"/>
                <w:tab w:val="num" w:pos="1080"/>
              </w:tabs>
              <w:autoSpaceDE w:val="0"/>
              <w:autoSpaceDN w:val="0"/>
              <w:adjustRightInd w:val="0"/>
              <w:spacing w:after="0" w:line="240" w:lineRule="auto"/>
              <w:ind w:left="1080" w:right="0"/>
              <w:jc w:val="both"/>
              <w:rPr>
                <w:sz w:val="20"/>
                <w:szCs w:val="20"/>
              </w:rPr>
            </w:pPr>
            <w:r w:rsidRPr="00F40A69">
              <w:rPr>
                <w:sz w:val="20"/>
                <w:szCs w:val="20"/>
              </w:rPr>
              <w:t>Borderline cognitivo</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8148" w:type="dxa"/>
            <w:vAlign w:val="center"/>
          </w:tcPr>
          <w:p w:rsidR="00D8212F" w:rsidRPr="00F40A69" w:rsidRDefault="00D8212F" w:rsidP="00D8212F">
            <w:pPr>
              <w:numPr>
                <w:ilvl w:val="0"/>
                <w:numId w:val="54"/>
              </w:numPr>
              <w:tabs>
                <w:tab w:val="clear" w:pos="720"/>
                <w:tab w:val="num" w:pos="1080"/>
              </w:tabs>
              <w:autoSpaceDE w:val="0"/>
              <w:autoSpaceDN w:val="0"/>
              <w:adjustRightInd w:val="0"/>
              <w:spacing w:after="0" w:line="240" w:lineRule="auto"/>
              <w:ind w:left="1080" w:right="0"/>
              <w:jc w:val="both"/>
              <w:rPr>
                <w:sz w:val="20"/>
                <w:szCs w:val="20"/>
              </w:rPr>
            </w:pPr>
            <w:r w:rsidRPr="00F40A69">
              <w:rPr>
                <w:sz w:val="20"/>
                <w:szCs w:val="20"/>
              </w:rPr>
              <w:t>Altro</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8148" w:type="dxa"/>
            <w:vAlign w:val="center"/>
          </w:tcPr>
          <w:p w:rsidR="00D8212F" w:rsidRPr="00F40A69" w:rsidRDefault="00D8212F" w:rsidP="00D8212F">
            <w:pPr>
              <w:numPr>
                <w:ilvl w:val="0"/>
                <w:numId w:val="52"/>
              </w:numPr>
              <w:autoSpaceDE w:val="0"/>
              <w:autoSpaceDN w:val="0"/>
              <w:adjustRightInd w:val="0"/>
              <w:spacing w:after="0" w:line="240" w:lineRule="auto"/>
              <w:ind w:right="0"/>
              <w:jc w:val="both"/>
              <w:rPr>
                <w:sz w:val="20"/>
                <w:szCs w:val="20"/>
              </w:rPr>
            </w:pPr>
            <w:r w:rsidRPr="00F40A69">
              <w:rPr>
                <w:sz w:val="20"/>
                <w:szCs w:val="20"/>
              </w:rPr>
              <w:t>svantaggio (indicare il disagio prevalente)</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8148" w:type="dxa"/>
            <w:vAlign w:val="center"/>
          </w:tcPr>
          <w:p w:rsidR="00D8212F" w:rsidRPr="00F40A69" w:rsidRDefault="00D8212F" w:rsidP="00D8212F">
            <w:pPr>
              <w:numPr>
                <w:ilvl w:val="0"/>
                <w:numId w:val="55"/>
              </w:numPr>
              <w:tabs>
                <w:tab w:val="clear" w:pos="720"/>
                <w:tab w:val="num" w:pos="1080"/>
              </w:tabs>
              <w:autoSpaceDE w:val="0"/>
              <w:autoSpaceDN w:val="0"/>
              <w:adjustRightInd w:val="0"/>
              <w:spacing w:after="0" w:line="240" w:lineRule="auto"/>
              <w:ind w:left="1080" w:right="0"/>
              <w:jc w:val="both"/>
              <w:rPr>
                <w:sz w:val="20"/>
                <w:szCs w:val="20"/>
              </w:rPr>
            </w:pPr>
            <w:r w:rsidRPr="00F40A69">
              <w:rPr>
                <w:sz w:val="20"/>
                <w:szCs w:val="20"/>
              </w:rPr>
              <w:t>Socio-economico</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8148" w:type="dxa"/>
            <w:vAlign w:val="center"/>
          </w:tcPr>
          <w:p w:rsidR="00D8212F" w:rsidRPr="00F40A69" w:rsidRDefault="00D8212F" w:rsidP="00D8212F">
            <w:pPr>
              <w:numPr>
                <w:ilvl w:val="0"/>
                <w:numId w:val="55"/>
              </w:numPr>
              <w:tabs>
                <w:tab w:val="clear" w:pos="720"/>
                <w:tab w:val="num" w:pos="1080"/>
              </w:tabs>
              <w:autoSpaceDE w:val="0"/>
              <w:autoSpaceDN w:val="0"/>
              <w:adjustRightInd w:val="0"/>
              <w:spacing w:after="0" w:line="240" w:lineRule="auto"/>
              <w:ind w:left="1080" w:right="0"/>
              <w:jc w:val="both"/>
              <w:rPr>
                <w:sz w:val="20"/>
                <w:szCs w:val="20"/>
              </w:rPr>
            </w:pPr>
            <w:r w:rsidRPr="00F40A69">
              <w:rPr>
                <w:sz w:val="20"/>
                <w:szCs w:val="20"/>
              </w:rPr>
              <w:t>Linguistico-culturale</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8148" w:type="dxa"/>
            <w:vAlign w:val="center"/>
          </w:tcPr>
          <w:p w:rsidR="00D8212F" w:rsidRPr="00F40A69" w:rsidRDefault="00D8212F" w:rsidP="00D8212F">
            <w:pPr>
              <w:numPr>
                <w:ilvl w:val="0"/>
                <w:numId w:val="55"/>
              </w:numPr>
              <w:tabs>
                <w:tab w:val="clear" w:pos="720"/>
                <w:tab w:val="num" w:pos="1080"/>
              </w:tabs>
              <w:autoSpaceDE w:val="0"/>
              <w:autoSpaceDN w:val="0"/>
              <w:adjustRightInd w:val="0"/>
              <w:spacing w:after="0" w:line="240" w:lineRule="auto"/>
              <w:ind w:left="1080" w:right="0"/>
              <w:jc w:val="both"/>
              <w:rPr>
                <w:sz w:val="20"/>
                <w:szCs w:val="20"/>
              </w:rPr>
            </w:pPr>
            <w:r w:rsidRPr="00F40A69">
              <w:rPr>
                <w:sz w:val="20"/>
                <w:szCs w:val="20"/>
              </w:rPr>
              <w:t>Disagio comportamentale/relazionale</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8148" w:type="dxa"/>
            <w:vAlign w:val="center"/>
          </w:tcPr>
          <w:p w:rsidR="00D8212F" w:rsidRPr="00F40A69" w:rsidRDefault="00D8212F" w:rsidP="00D8212F">
            <w:pPr>
              <w:numPr>
                <w:ilvl w:val="0"/>
                <w:numId w:val="55"/>
              </w:numPr>
              <w:tabs>
                <w:tab w:val="clear" w:pos="720"/>
                <w:tab w:val="num" w:pos="1080"/>
              </w:tabs>
              <w:autoSpaceDE w:val="0"/>
              <w:autoSpaceDN w:val="0"/>
              <w:adjustRightInd w:val="0"/>
              <w:spacing w:after="0" w:line="240" w:lineRule="auto"/>
              <w:ind w:left="1080" w:right="0"/>
              <w:jc w:val="both"/>
              <w:rPr>
                <w:sz w:val="20"/>
                <w:szCs w:val="20"/>
              </w:rPr>
            </w:pPr>
            <w:r w:rsidRPr="00F40A69">
              <w:rPr>
                <w:sz w:val="20"/>
                <w:szCs w:val="20"/>
              </w:rPr>
              <w:t xml:space="preserve">Altro </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8148" w:type="dxa"/>
            <w:vAlign w:val="center"/>
          </w:tcPr>
          <w:p w:rsidR="00D8212F" w:rsidRPr="00F40A69" w:rsidRDefault="00D8212F" w:rsidP="00855019">
            <w:pPr>
              <w:autoSpaceDE w:val="0"/>
              <w:autoSpaceDN w:val="0"/>
              <w:adjustRightInd w:val="0"/>
              <w:jc w:val="both"/>
              <w:rPr>
                <w:sz w:val="20"/>
                <w:szCs w:val="20"/>
              </w:rPr>
            </w:pPr>
            <w:r w:rsidRPr="00F40A69">
              <w:rPr>
                <w:sz w:val="20"/>
                <w:szCs w:val="20"/>
              </w:rPr>
              <w:t>Totali</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8148" w:type="dxa"/>
            <w:vAlign w:val="center"/>
          </w:tcPr>
          <w:p w:rsidR="00D8212F" w:rsidRPr="00F40A69" w:rsidRDefault="00D8212F" w:rsidP="00855019">
            <w:pPr>
              <w:autoSpaceDE w:val="0"/>
              <w:autoSpaceDN w:val="0"/>
              <w:adjustRightInd w:val="0"/>
              <w:jc w:val="both"/>
              <w:rPr>
                <w:sz w:val="20"/>
                <w:szCs w:val="20"/>
              </w:rPr>
            </w:pPr>
            <w:r w:rsidRPr="00F40A69">
              <w:rPr>
                <w:sz w:val="20"/>
                <w:szCs w:val="20"/>
              </w:rPr>
              <w:t>% su popolazione scolastica</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8148" w:type="dxa"/>
            <w:vAlign w:val="center"/>
          </w:tcPr>
          <w:p w:rsidR="00D8212F" w:rsidRPr="00F40A69" w:rsidRDefault="00D8212F" w:rsidP="00855019">
            <w:pPr>
              <w:autoSpaceDE w:val="0"/>
              <w:autoSpaceDN w:val="0"/>
              <w:adjustRightInd w:val="0"/>
              <w:jc w:val="both"/>
              <w:rPr>
                <w:sz w:val="20"/>
                <w:szCs w:val="20"/>
              </w:rPr>
            </w:pPr>
            <w:r w:rsidRPr="00F40A69">
              <w:rPr>
                <w:sz w:val="20"/>
                <w:szCs w:val="20"/>
              </w:rPr>
              <w:t xml:space="preserve">N° PEI redatti dai GLHO </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8148" w:type="dxa"/>
            <w:vAlign w:val="center"/>
          </w:tcPr>
          <w:p w:rsidR="00D8212F" w:rsidRPr="00F40A69" w:rsidRDefault="00D8212F" w:rsidP="00855019">
            <w:pPr>
              <w:autoSpaceDE w:val="0"/>
              <w:autoSpaceDN w:val="0"/>
              <w:adjustRightInd w:val="0"/>
              <w:jc w:val="both"/>
              <w:rPr>
                <w:sz w:val="20"/>
                <w:szCs w:val="20"/>
              </w:rPr>
            </w:pPr>
            <w:r w:rsidRPr="00F40A69">
              <w:rPr>
                <w:sz w:val="20"/>
                <w:szCs w:val="20"/>
              </w:rPr>
              <w:t xml:space="preserve">N° di PDP redatti dai Consigli di classe in </w:t>
            </w:r>
            <w:r w:rsidRPr="00F40A69">
              <w:rPr>
                <w:sz w:val="20"/>
                <w:szCs w:val="20"/>
                <w:u w:val="single"/>
              </w:rPr>
              <w:t>presenza</w:t>
            </w:r>
            <w:r w:rsidRPr="00F40A69">
              <w:rPr>
                <w:sz w:val="20"/>
                <w:szCs w:val="20"/>
              </w:rPr>
              <w:t xml:space="preserve"> di certificazione sanitaria</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8148" w:type="dxa"/>
            <w:vAlign w:val="center"/>
          </w:tcPr>
          <w:p w:rsidR="00D8212F" w:rsidRPr="00F40A69" w:rsidRDefault="00D8212F" w:rsidP="00855019">
            <w:pPr>
              <w:autoSpaceDE w:val="0"/>
              <w:autoSpaceDN w:val="0"/>
              <w:adjustRightInd w:val="0"/>
              <w:jc w:val="both"/>
              <w:rPr>
                <w:sz w:val="20"/>
                <w:szCs w:val="20"/>
              </w:rPr>
            </w:pPr>
            <w:r w:rsidRPr="00F40A69">
              <w:rPr>
                <w:sz w:val="20"/>
                <w:szCs w:val="20"/>
              </w:rPr>
              <w:t xml:space="preserve">N° di PDP redatti dai Consigli di classe in </w:t>
            </w:r>
            <w:r w:rsidRPr="00F40A69">
              <w:rPr>
                <w:sz w:val="20"/>
                <w:szCs w:val="20"/>
                <w:u w:val="single"/>
              </w:rPr>
              <w:t>assenza</w:t>
            </w:r>
            <w:r w:rsidRPr="00F40A69">
              <w:rPr>
                <w:sz w:val="20"/>
                <w:szCs w:val="20"/>
              </w:rPr>
              <w:t xml:space="preserve"> di certificazione sanitaria </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bl>
    <w:p w:rsidR="00D8212F" w:rsidRPr="00F40A69" w:rsidRDefault="00D8212F" w:rsidP="00D8212F">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3220"/>
        <w:gridCol w:w="1630"/>
      </w:tblGrid>
      <w:tr w:rsidR="00D8212F" w:rsidRPr="00F40A69" w:rsidTr="00855019">
        <w:tc>
          <w:tcPr>
            <w:tcW w:w="4928" w:type="dxa"/>
          </w:tcPr>
          <w:p w:rsidR="00D8212F" w:rsidRPr="00F40A69" w:rsidRDefault="00D8212F" w:rsidP="00D8212F">
            <w:pPr>
              <w:numPr>
                <w:ilvl w:val="0"/>
                <w:numId w:val="56"/>
              </w:numPr>
              <w:autoSpaceDE w:val="0"/>
              <w:autoSpaceDN w:val="0"/>
              <w:adjustRightInd w:val="0"/>
              <w:spacing w:after="0" w:line="240" w:lineRule="auto"/>
              <w:ind w:right="0"/>
              <w:jc w:val="both"/>
              <w:rPr>
                <w:sz w:val="20"/>
                <w:szCs w:val="20"/>
              </w:rPr>
            </w:pPr>
            <w:r w:rsidRPr="00F40A69">
              <w:rPr>
                <w:sz w:val="20"/>
                <w:szCs w:val="20"/>
              </w:rPr>
              <w:t>Risorse professionali specifiche</w:t>
            </w:r>
          </w:p>
        </w:tc>
        <w:tc>
          <w:tcPr>
            <w:tcW w:w="3220" w:type="dxa"/>
          </w:tcPr>
          <w:p w:rsidR="00D8212F" w:rsidRPr="00F40A69" w:rsidRDefault="00D8212F" w:rsidP="00855019">
            <w:pPr>
              <w:autoSpaceDE w:val="0"/>
              <w:autoSpaceDN w:val="0"/>
              <w:adjustRightInd w:val="0"/>
              <w:jc w:val="both"/>
              <w:rPr>
                <w:i/>
                <w:sz w:val="20"/>
                <w:szCs w:val="20"/>
              </w:rPr>
            </w:pPr>
            <w:r w:rsidRPr="00F40A69">
              <w:rPr>
                <w:i/>
                <w:sz w:val="20"/>
                <w:szCs w:val="20"/>
              </w:rPr>
              <w:t>Prevalentemente utilizzate in…</w:t>
            </w:r>
          </w:p>
        </w:tc>
        <w:tc>
          <w:tcPr>
            <w:tcW w:w="1630" w:type="dxa"/>
          </w:tcPr>
          <w:p w:rsidR="00D8212F" w:rsidRPr="00F40A69" w:rsidRDefault="00D8212F" w:rsidP="00855019">
            <w:pPr>
              <w:autoSpaceDE w:val="0"/>
              <w:autoSpaceDN w:val="0"/>
              <w:adjustRightInd w:val="0"/>
              <w:ind w:left="-108"/>
              <w:jc w:val="both"/>
              <w:rPr>
                <w:sz w:val="20"/>
                <w:szCs w:val="20"/>
              </w:rPr>
            </w:pPr>
            <w:r w:rsidRPr="00F40A69">
              <w:rPr>
                <w:sz w:val="20"/>
                <w:szCs w:val="20"/>
              </w:rPr>
              <w:t>Sì / No</w:t>
            </w:r>
          </w:p>
        </w:tc>
      </w:tr>
      <w:tr w:rsidR="00D8212F" w:rsidRPr="00F40A69" w:rsidTr="00855019">
        <w:tc>
          <w:tcPr>
            <w:tcW w:w="4928" w:type="dxa"/>
          </w:tcPr>
          <w:p w:rsidR="00D8212F" w:rsidRPr="00F40A69" w:rsidRDefault="00D8212F" w:rsidP="00855019">
            <w:pPr>
              <w:autoSpaceDE w:val="0"/>
              <w:autoSpaceDN w:val="0"/>
              <w:adjustRightInd w:val="0"/>
              <w:jc w:val="both"/>
              <w:rPr>
                <w:sz w:val="20"/>
                <w:szCs w:val="20"/>
              </w:rPr>
            </w:pPr>
            <w:r w:rsidRPr="00F40A69">
              <w:rPr>
                <w:sz w:val="20"/>
                <w:szCs w:val="20"/>
              </w:rPr>
              <w:t>Insegnanti di sostegno</w:t>
            </w:r>
          </w:p>
        </w:tc>
        <w:tc>
          <w:tcPr>
            <w:tcW w:w="3220" w:type="dxa"/>
          </w:tcPr>
          <w:p w:rsidR="00D8212F" w:rsidRPr="00F40A69" w:rsidRDefault="00D8212F" w:rsidP="00855019">
            <w:pPr>
              <w:autoSpaceDE w:val="0"/>
              <w:autoSpaceDN w:val="0"/>
              <w:adjustRightInd w:val="0"/>
              <w:jc w:val="both"/>
              <w:rPr>
                <w:sz w:val="20"/>
                <w:szCs w:val="20"/>
              </w:rPr>
            </w:pPr>
            <w:r w:rsidRPr="00F40A69">
              <w:rPr>
                <w:sz w:val="20"/>
                <w:szCs w:val="20"/>
              </w:rPr>
              <w:t>Attività individualizzate e di piccolo gruppo</w:t>
            </w:r>
          </w:p>
        </w:tc>
        <w:tc>
          <w:tcPr>
            <w:tcW w:w="1630" w:type="dxa"/>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928" w:type="dxa"/>
          </w:tcPr>
          <w:p w:rsidR="00D8212F" w:rsidRPr="00F40A69" w:rsidRDefault="00D8212F" w:rsidP="00855019">
            <w:pPr>
              <w:autoSpaceDE w:val="0"/>
              <w:autoSpaceDN w:val="0"/>
              <w:adjustRightInd w:val="0"/>
              <w:jc w:val="both"/>
              <w:rPr>
                <w:sz w:val="20"/>
                <w:szCs w:val="20"/>
              </w:rPr>
            </w:pPr>
          </w:p>
        </w:tc>
        <w:tc>
          <w:tcPr>
            <w:tcW w:w="3220" w:type="dxa"/>
          </w:tcPr>
          <w:p w:rsidR="00D8212F" w:rsidRPr="00F40A69" w:rsidRDefault="00D8212F" w:rsidP="00855019">
            <w:pPr>
              <w:autoSpaceDE w:val="0"/>
              <w:autoSpaceDN w:val="0"/>
              <w:adjustRightInd w:val="0"/>
              <w:jc w:val="both"/>
              <w:rPr>
                <w:sz w:val="20"/>
                <w:szCs w:val="20"/>
              </w:rPr>
            </w:pPr>
            <w:r w:rsidRPr="00F40A69">
              <w:rPr>
                <w:sz w:val="20"/>
                <w:szCs w:val="20"/>
              </w:rPr>
              <w:t>Attività laboratoriali integrate (classi aperte, laboratori protetti, ecc.)</w:t>
            </w:r>
          </w:p>
        </w:tc>
        <w:tc>
          <w:tcPr>
            <w:tcW w:w="1630" w:type="dxa"/>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928" w:type="dxa"/>
          </w:tcPr>
          <w:p w:rsidR="00D8212F" w:rsidRPr="00F40A69" w:rsidRDefault="00D8212F" w:rsidP="00855019">
            <w:pPr>
              <w:autoSpaceDE w:val="0"/>
              <w:autoSpaceDN w:val="0"/>
              <w:adjustRightInd w:val="0"/>
              <w:jc w:val="both"/>
              <w:rPr>
                <w:sz w:val="20"/>
                <w:szCs w:val="20"/>
              </w:rPr>
            </w:pPr>
            <w:r w:rsidRPr="00F40A69">
              <w:rPr>
                <w:sz w:val="20"/>
                <w:szCs w:val="20"/>
              </w:rPr>
              <w:t xml:space="preserve">AEC </w:t>
            </w:r>
          </w:p>
        </w:tc>
        <w:tc>
          <w:tcPr>
            <w:tcW w:w="3220" w:type="dxa"/>
          </w:tcPr>
          <w:p w:rsidR="00D8212F" w:rsidRPr="00F40A69" w:rsidRDefault="00D8212F" w:rsidP="00855019">
            <w:pPr>
              <w:autoSpaceDE w:val="0"/>
              <w:autoSpaceDN w:val="0"/>
              <w:adjustRightInd w:val="0"/>
              <w:jc w:val="both"/>
              <w:rPr>
                <w:sz w:val="20"/>
                <w:szCs w:val="20"/>
              </w:rPr>
            </w:pPr>
            <w:r w:rsidRPr="00F40A69">
              <w:rPr>
                <w:sz w:val="20"/>
                <w:szCs w:val="20"/>
              </w:rPr>
              <w:t>Attività individualizzate e di piccolo gruppo</w:t>
            </w:r>
          </w:p>
        </w:tc>
        <w:tc>
          <w:tcPr>
            <w:tcW w:w="1630" w:type="dxa"/>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928" w:type="dxa"/>
          </w:tcPr>
          <w:p w:rsidR="00D8212F" w:rsidRPr="00F40A69" w:rsidRDefault="00D8212F" w:rsidP="00855019">
            <w:pPr>
              <w:autoSpaceDE w:val="0"/>
              <w:autoSpaceDN w:val="0"/>
              <w:adjustRightInd w:val="0"/>
              <w:jc w:val="both"/>
              <w:rPr>
                <w:sz w:val="20"/>
                <w:szCs w:val="20"/>
              </w:rPr>
            </w:pPr>
          </w:p>
        </w:tc>
        <w:tc>
          <w:tcPr>
            <w:tcW w:w="3220" w:type="dxa"/>
          </w:tcPr>
          <w:p w:rsidR="00D8212F" w:rsidRPr="00F40A69" w:rsidRDefault="00D8212F" w:rsidP="00855019">
            <w:pPr>
              <w:autoSpaceDE w:val="0"/>
              <w:autoSpaceDN w:val="0"/>
              <w:adjustRightInd w:val="0"/>
              <w:jc w:val="both"/>
              <w:rPr>
                <w:sz w:val="20"/>
                <w:szCs w:val="20"/>
              </w:rPr>
            </w:pPr>
            <w:r w:rsidRPr="00F40A69">
              <w:rPr>
                <w:sz w:val="20"/>
                <w:szCs w:val="20"/>
              </w:rPr>
              <w:t>Attività laboratoriali integrate (classi aperte, laboratori protetti, ecc.)</w:t>
            </w:r>
          </w:p>
        </w:tc>
        <w:tc>
          <w:tcPr>
            <w:tcW w:w="1630" w:type="dxa"/>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928" w:type="dxa"/>
          </w:tcPr>
          <w:p w:rsidR="00D8212F" w:rsidRPr="00F40A69" w:rsidRDefault="00D8212F" w:rsidP="00855019">
            <w:pPr>
              <w:autoSpaceDE w:val="0"/>
              <w:autoSpaceDN w:val="0"/>
              <w:adjustRightInd w:val="0"/>
              <w:jc w:val="both"/>
              <w:rPr>
                <w:sz w:val="20"/>
                <w:szCs w:val="20"/>
              </w:rPr>
            </w:pPr>
            <w:r w:rsidRPr="00F40A69">
              <w:rPr>
                <w:sz w:val="20"/>
                <w:szCs w:val="20"/>
              </w:rPr>
              <w:lastRenderedPageBreak/>
              <w:t>Assistenti alla comunicazione</w:t>
            </w:r>
          </w:p>
        </w:tc>
        <w:tc>
          <w:tcPr>
            <w:tcW w:w="3220" w:type="dxa"/>
          </w:tcPr>
          <w:p w:rsidR="00D8212F" w:rsidRPr="00F40A69" w:rsidRDefault="00D8212F" w:rsidP="00855019">
            <w:pPr>
              <w:autoSpaceDE w:val="0"/>
              <w:autoSpaceDN w:val="0"/>
              <w:adjustRightInd w:val="0"/>
              <w:jc w:val="both"/>
              <w:rPr>
                <w:sz w:val="20"/>
                <w:szCs w:val="20"/>
              </w:rPr>
            </w:pPr>
            <w:r w:rsidRPr="00F40A69">
              <w:rPr>
                <w:sz w:val="20"/>
                <w:szCs w:val="20"/>
              </w:rPr>
              <w:t>Attività individualizzate e di piccolo gruppo</w:t>
            </w:r>
          </w:p>
        </w:tc>
        <w:tc>
          <w:tcPr>
            <w:tcW w:w="1630" w:type="dxa"/>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928" w:type="dxa"/>
          </w:tcPr>
          <w:p w:rsidR="00D8212F" w:rsidRPr="00F40A69" w:rsidRDefault="00D8212F" w:rsidP="00855019">
            <w:pPr>
              <w:autoSpaceDE w:val="0"/>
              <w:autoSpaceDN w:val="0"/>
              <w:adjustRightInd w:val="0"/>
              <w:jc w:val="both"/>
              <w:rPr>
                <w:sz w:val="20"/>
                <w:szCs w:val="20"/>
              </w:rPr>
            </w:pPr>
          </w:p>
        </w:tc>
        <w:tc>
          <w:tcPr>
            <w:tcW w:w="3220" w:type="dxa"/>
          </w:tcPr>
          <w:p w:rsidR="00D8212F" w:rsidRPr="00F40A69" w:rsidRDefault="00D8212F" w:rsidP="00855019">
            <w:pPr>
              <w:autoSpaceDE w:val="0"/>
              <w:autoSpaceDN w:val="0"/>
              <w:adjustRightInd w:val="0"/>
              <w:jc w:val="both"/>
              <w:rPr>
                <w:sz w:val="20"/>
                <w:szCs w:val="20"/>
              </w:rPr>
            </w:pPr>
            <w:r w:rsidRPr="00F40A69">
              <w:rPr>
                <w:sz w:val="20"/>
                <w:szCs w:val="20"/>
              </w:rPr>
              <w:t>Attività laboratoriali integrate (classi aperte, laboratori protetti, ecc.)</w:t>
            </w:r>
          </w:p>
        </w:tc>
        <w:tc>
          <w:tcPr>
            <w:tcW w:w="1630" w:type="dxa"/>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928" w:type="dxa"/>
          </w:tcPr>
          <w:p w:rsidR="00D8212F" w:rsidRPr="00F40A69" w:rsidRDefault="00D8212F" w:rsidP="00855019">
            <w:pPr>
              <w:autoSpaceDE w:val="0"/>
              <w:autoSpaceDN w:val="0"/>
              <w:adjustRightInd w:val="0"/>
              <w:jc w:val="both"/>
              <w:rPr>
                <w:sz w:val="20"/>
                <w:szCs w:val="20"/>
              </w:rPr>
            </w:pPr>
            <w:r w:rsidRPr="00F40A69">
              <w:rPr>
                <w:sz w:val="20"/>
                <w:szCs w:val="20"/>
              </w:rPr>
              <w:t>Funzioni strumentali / coordinamento</w:t>
            </w:r>
          </w:p>
        </w:tc>
        <w:tc>
          <w:tcPr>
            <w:tcW w:w="3220" w:type="dxa"/>
          </w:tcPr>
          <w:p w:rsidR="00D8212F" w:rsidRPr="00F40A69" w:rsidRDefault="00D8212F" w:rsidP="00855019">
            <w:pPr>
              <w:autoSpaceDE w:val="0"/>
              <w:autoSpaceDN w:val="0"/>
              <w:adjustRightInd w:val="0"/>
              <w:jc w:val="both"/>
              <w:rPr>
                <w:sz w:val="20"/>
                <w:szCs w:val="20"/>
              </w:rPr>
            </w:pPr>
          </w:p>
        </w:tc>
        <w:tc>
          <w:tcPr>
            <w:tcW w:w="1630" w:type="dxa"/>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928" w:type="dxa"/>
          </w:tcPr>
          <w:p w:rsidR="00D8212F" w:rsidRPr="00F40A69" w:rsidRDefault="00D8212F" w:rsidP="00855019">
            <w:pPr>
              <w:autoSpaceDE w:val="0"/>
              <w:autoSpaceDN w:val="0"/>
              <w:adjustRightInd w:val="0"/>
              <w:jc w:val="both"/>
              <w:rPr>
                <w:sz w:val="20"/>
                <w:szCs w:val="20"/>
              </w:rPr>
            </w:pPr>
            <w:r w:rsidRPr="00F40A69">
              <w:rPr>
                <w:sz w:val="20"/>
                <w:szCs w:val="20"/>
              </w:rPr>
              <w:t>Referenti di Istituto (disabilità, DSA, BES)</w:t>
            </w:r>
          </w:p>
        </w:tc>
        <w:tc>
          <w:tcPr>
            <w:tcW w:w="3220" w:type="dxa"/>
          </w:tcPr>
          <w:p w:rsidR="00D8212F" w:rsidRPr="00F40A69" w:rsidRDefault="00D8212F" w:rsidP="00855019">
            <w:pPr>
              <w:autoSpaceDE w:val="0"/>
              <w:autoSpaceDN w:val="0"/>
              <w:adjustRightInd w:val="0"/>
              <w:jc w:val="both"/>
              <w:rPr>
                <w:sz w:val="20"/>
                <w:szCs w:val="20"/>
              </w:rPr>
            </w:pPr>
          </w:p>
        </w:tc>
        <w:tc>
          <w:tcPr>
            <w:tcW w:w="1630" w:type="dxa"/>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928" w:type="dxa"/>
          </w:tcPr>
          <w:p w:rsidR="00D8212F" w:rsidRPr="00F40A69" w:rsidRDefault="00D8212F" w:rsidP="00855019">
            <w:pPr>
              <w:autoSpaceDE w:val="0"/>
              <w:autoSpaceDN w:val="0"/>
              <w:adjustRightInd w:val="0"/>
              <w:jc w:val="both"/>
              <w:rPr>
                <w:sz w:val="20"/>
                <w:szCs w:val="20"/>
              </w:rPr>
            </w:pPr>
            <w:r w:rsidRPr="00F40A69">
              <w:rPr>
                <w:sz w:val="20"/>
                <w:szCs w:val="20"/>
              </w:rPr>
              <w:t>Psicopedagogisti e affini esterni/interni</w:t>
            </w:r>
          </w:p>
        </w:tc>
        <w:tc>
          <w:tcPr>
            <w:tcW w:w="3220" w:type="dxa"/>
          </w:tcPr>
          <w:p w:rsidR="00D8212F" w:rsidRPr="00F40A69" w:rsidRDefault="00D8212F" w:rsidP="00855019">
            <w:pPr>
              <w:autoSpaceDE w:val="0"/>
              <w:autoSpaceDN w:val="0"/>
              <w:adjustRightInd w:val="0"/>
              <w:jc w:val="both"/>
              <w:rPr>
                <w:sz w:val="20"/>
                <w:szCs w:val="20"/>
              </w:rPr>
            </w:pPr>
          </w:p>
        </w:tc>
        <w:tc>
          <w:tcPr>
            <w:tcW w:w="1630" w:type="dxa"/>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928" w:type="dxa"/>
          </w:tcPr>
          <w:p w:rsidR="00D8212F" w:rsidRPr="00F40A69" w:rsidRDefault="00D8212F" w:rsidP="00855019">
            <w:pPr>
              <w:autoSpaceDE w:val="0"/>
              <w:autoSpaceDN w:val="0"/>
              <w:adjustRightInd w:val="0"/>
              <w:jc w:val="both"/>
              <w:rPr>
                <w:sz w:val="20"/>
                <w:szCs w:val="20"/>
              </w:rPr>
            </w:pPr>
            <w:r w:rsidRPr="00F40A69">
              <w:rPr>
                <w:sz w:val="20"/>
                <w:szCs w:val="20"/>
              </w:rPr>
              <w:t>Docenti tutor/mentor</w:t>
            </w:r>
          </w:p>
        </w:tc>
        <w:tc>
          <w:tcPr>
            <w:tcW w:w="3220" w:type="dxa"/>
          </w:tcPr>
          <w:p w:rsidR="00D8212F" w:rsidRPr="00F40A69" w:rsidRDefault="00D8212F" w:rsidP="00855019">
            <w:pPr>
              <w:autoSpaceDE w:val="0"/>
              <w:autoSpaceDN w:val="0"/>
              <w:adjustRightInd w:val="0"/>
              <w:jc w:val="both"/>
              <w:rPr>
                <w:sz w:val="20"/>
                <w:szCs w:val="20"/>
              </w:rPr>
            </w:pPr>
          </w:p>
        </w:tc>
        <w:tc>
          <w:tcPr>
            <w:tcW w:w="1630" w:type="dxa"/>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928" w:type="dxa"/>
          </w:tcPr>
          <w:p w:rsidR="00D8212F" w:rsidRPr="00F40A69" w:rsidRDefault="00D8212F" w:rsidP="00855019">
            <w:pPr>
              <w:autoSpaceDE w:val="0"/>
              <w:autoSpaceDN w:val="0"/>
              <w:adjustRightInd w:val="0"/>
              <w:jc w:val="both"/>
              <w:rPr>
                <w:sz w:val="20"/>
                <w:szCs w:val="20"/>
              </w:rPr>
            </w:pPr>
            <w:r w:rsidRPr="00F40A69">
              <w:rPr>
                <w:sz w:val="20"/>
                <w:szCs w:val="20"/>
              </w:rPr>
              <w:t>Altro:</w:t>
            </w:r>
          </w:p>
        </w:tc>
        <w:tc>
          <w:tcPr>
            <w:tcW w:w="3220" w:type="dxa"/>
          </w:tcPr>
          <w:p w:rsidR="00D8212F" w:rsidRPr="00F40A69" w:rsidRDefault="00D8212F" w:rsidP="00855019">
            <w:pPr>
              <w:autoSpaceDE w:val="0"/>
              <w:autoSpaceDN w:val="0"/>
              <w:adjustRightInd w:val="0"/>
              <w:jc w:val="both"/>
              <w:rPr>
                <w:sz w:val="20"/>
                <w:szCs w:val="20"/>
              </w:rPr>
            </w:pPr>
          </w:p>
        </w:tc>
        <w:tc>
          <w:tcPr>
            <w:tcW w:w="1630" w:type="dxa"/>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928" w:type="dxa"/>
          </w:tcPr>
          <w:p w:rsidR="00D8212F" w:rsidRPr="00F40A69" w:rsidRDefault="00D8212F" w:rsidP="00855019">
            <w:pPr>
              <w:autoSpaceDE w:val="0"/>
              <w:autoSpaceDN w:val="0"/>
              <w:adjustRightInd w:val="0"/>
              <w:jc w:val="both"/>
              <w:rPr>
                <w:sz w:val="20"/>
                <w:szCs w:val="20"/>
              </w:rPr>
            </w:pPr>
            <w:r w:rsidRPr="00F40A69">
              <w:rPr>
                <w:sz w:val="20"/>
                <w:szCs w:val="20"/>
              </w:rPr>
              <w:t>Altro:</w:t>
            </w:r>
          </w:p>
        </w:tc>
        <w:tc>
          <w:tcPr>
            <w:tcW w:w="3220" w:type="dxa"/>
          </w:tcPr>
          <w:p w:rsidR="00D8212F" w:rsidRPr="00F40A69" w:rsidRDefault="00D8212F" w:rsidP="00855019">
            <w:pPr>
              <w:autoSpaceDE w:val="0"/>
              <w:autoSpaceDN w:val="0"/>
              <w:adjustRightInd w:val="0"/>
              <w:jc w:val="both"/>
              <w:rPr>
                <w:sz w:val="20"/>
                <w:szCs w:val="20"/>
              </w:rPr>
            </w:pPr>
          </w:p>
        </w:tc>
        <w:tc>
          <w:tcPr>
            <w:tcW w:w="1630" w:type="dxa"/>
          </w:tcPr>
          <w:p w:rsidR="00D8212F" w:rsidRPr="00F40A69" w:rsidRDefault="00D8212F" w:rsidP="00855019">
            <w:pPr>
              <w:autoSpaceDE w:val="0"/>
              <w:autoSpaceDN w:val="0"/>
              <w:adjustRightInd w:val="0"/>
              <w:ind w:left="-108"/>
              <w:jc w:val="both"/>
              <w:rPr>
                <w:sz w:val="20"/>
                <w:szCs w:val="20"/>
              </w:rPr>
            </w:pPr>
          </w:p>
        </w:tc>
      </w:tr>
    </w:tbl>
    <w:p w:rsidR="00D8212F" w:rsidRPr="00176094" w:rsidRDefault="00D8212F" w:rsidP="00D8212F">
      <w:pPr>
        <w:spacing w:after="0"/>
        <w:rPr>
          <w:vanish/>
        </w:rPr>
      </w:pPr>
    </w:p>
    <w:tbl>
      <w:tblPr>
        <w:tblpPr w:leftFromText="141" w:rightFromText="141" w:vertAnchor="text" w:horzAnchor="margin" w:tblpY="99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11"/>
        <w:gridCol w:w="2937"/>
        <w:gridCol w:w="1630"/>
      </w:tblGrid>
      <w:tr w:rsidR="00D8212F" w:rsidRPr="00F40A69" w:rsidTr="00855019">
        <w:tc>
          <w:tcPr>
            <w:tcW w:w="5211" w:type="dxa"/>
            <w:vAlign w:val="center"/>
          </w:tcPr>
          <w:p w:rsidR="00D8212F" w:rsidRPr="00F40A69" w:rsidRDefault="00D8212F" w:rsidP="00D8212F">
            <w:pPr>
              <w:numPr>
                <w:ilvl w:val="0"/>
                <w:numId w:val="56"/>
              </w:numPr>
              <w:autoSpaceDE w:val="0"/>
              <w:autoSpaceDN w:val="0"/>
              <w:adjustRightInd w:val="0"/>
              <w:spacing w:after="0" w:line="240" w:lineRule="auto"/>
              <w:ind w:right="0"/>
              <w:jc w:val="both"/>
              <w:rPr>
                <w:sz w:val="20"/>
                <w:szCs w:val="20"/>
              </w:rPr>
            </w:pPr>
            <w:r w:rsidRPr="00F40A69">
              <w:rPr>
                <w:sz w:val="20"/>
                <w:szCs w:val="20"/>
              </w:rPr>
              <w:t>Coinvolgimento docenti curricolari</w:t>
            </w:r>
          </w:p>
        </w:tc>
        <w:tc>
          <w:tcPr>
            <w:tcW w:w="2937" w:type="dxa"/>
            <w:vAlign w:val="center"/>
          </w:tcPr>
          <w:p w:rsidR="00D8212F" w:rsidRPr="00F40A69" w:rsidRDefault="00D8212F" w:rsidP="00855019">
            <w:pPr>
              <w:autoSpaceDE w:val="0"/>
              <w:autoSpaceDN w:val="0"/>
              <w:adjustRightInd w:val="0"/>
              <w:jc w:val="both"/>
              <w:rPr>
                <w:i/>
                <w:sz w:val="20"/>
                <w:szCs w:val="20"/>
              </w:rPr>
            </w:pPr>
            <w:r w:rsidRPr="00F40A69">
              <w:rPr>
                <w:i/>
                <w:sz w:val="20"/>
                <w:szCs w:val="20"/>
              </w:rPr>
              <w:t>Attraverso…</w:t>
            </w:r>
          </w:p>
        </w:tc>
        <w:tc>
          <w:tcPr>
            <w:tcW w:w="1630" w:type="dxa"/>
            <w:vAlign w:val="center"/>
          </w:tcPr>
          <w:p w:rsidR="00D8212F" w:rsidRPr="00F40A69" w:rsidRDefault="00D8212F" w:rsidP="00855019">
            <w:pPr>
              <w:autoSpaceDE w:val="0"/>
              <w:autoSpaceDN w:val="0"/>
              <w:adjustRightInd w:val="0"/>
              <w:ind w:left="-108"/>
              <w:jc w:val="both"/>
              <w:rPr>
                <w:sz w:val="20"/>
                <w:szCs w:val="20"/>
              </w:rPr>
            </w:pPr>
            <w:r w:rsidRPr="00F40A69">
              <w:rPr>
                <w:sz w:val="20"/>
                <w:szCs w:val="20"/>
              </w:rPr>
              <w:t>Sì / No</w:t>
            </w:r>
          </w:p>
        </w:tc>
      </w:tr>
      <w:tr w:rsidR="00D8212F" w:rsidRPr="00F40A69" w:rsidTr="00855019">
        <w:tc>
          <w:tcPr>
            <w:tcW w:w="5211" w:type="dxa"/>
            <w:vMerge w:val="restart"/>
            <w:vAlign w:val="center"/>
          </w:tcPr>
          <w:p w:rsidR="00D8212F" w:rsidRPr="00F40A69" w:rsidRDefault="00D8212F" w:rsidP="00855019">
            <w:pPr>
              <w:autoSpaceDE w:val="0"/>
              <w:autoSpaceDN w:val="0"/>
              <w:adjustRightInd w:val="0"/>
              <w:jc w:val="both"/>
              <w:rPr>
                <w:sz w:val="20"/>
                <w:szCs w:val="20"/>
              </w:rPr>
            </w:pPr>
            <w:r w:rsidRPr="00F40A69">
              <w:rPr>
                <w:sz w:val="20"/>
                <w:szCs w:val="20"/>
              </w:rPr>
              <w:t>Coordinatori di classe e simili</w:t>
            </w:r>
          </w:p>
        </w:tc>
        <w:tc>
          <w:tcPr>
            <w:tcW w:w="2937" w:type="dxa"/>
            <w:vAlign w:val="center"/>
          </w:tcPr>
          <w:p w:rsidR="00D8212F" w:rsidRPr="00F40A69" w:rsidRDefault="00D8212F" w:rsidP="00855019">
            <w:pPr>
              <w:autoSpaceDE w:val="0"/>
              <w:autoSpaceDN w:val="0"/>
              <w:adjustRightInd w:val="0"/>
              <w:jc w:val="both"/>
              <w:rPr>
                <w:sz w:val="20"/>
                <w:szCs w:val="20"/>
              </w:rPr>
            </w:pPr>
            <w:r w:rsidRPr="00F40A69">
              <w:rPr>
                <w:sz w:val="20"/>
                <w:szCs w:val="20"/>
              </w:rPr>
              <w:t>Partecipazione a GLI</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5211" w:type="dxa"/>
            <w:vMerge/>
            <w:vAlign w:val="center"/>
          </w:tcPr>
          <w:p w:rsidR="00D8212F" w:rsidRPr="00F40A69" w:rsidRDefault="00D8212F" w:rsidP="00855019">
            <w:pPr>
              <w:autoSpaceDE w:val="0"/>
              <w:autoSpaceDN w:val="0"/>
              <w:adjustRightInd w:val="0"/>
              <w:jc w:val="both"/>
              <w:rPr>
                <w:sz w:val="20"/>
                <w:szCs w:val="20"/>
              </w:rPr>
            </w:pPr>
          </w:p>
        </w:tc>
        <w:tc>
          <w:tcPr>
            <w:tcW w:w="2937" w:type="dxa"/>
            <w:vAlign w:val="center"/>
          </w:tcPr>
          <w:p w:rsidR="00D8212F" w:rsidRPr="00F40A69" w:rsidRDefault="00D8212F" w:rsidP="00855019">
            <w:pPr>
              <w:autoSpaceDE w:val="0"/>
              <w:autoSpaceDN w:val="0"/>
              <w:adjustRightInd w:val="0"/>
              <w:jc w:val="both"/>
              <w:rPr>
                <w:sz w:val="20"/>
                <w:szCs w:val="20"/>
              </w:rPr>
            </w:pPr>
            <w:r w:rsidRPr="00F40A69">
              <w:rPr>
                <w:sz w:val="20"/>
                <w:szCs w:val="20"/>
              </w:rPr>
              <w:t>Rapporti con famiglie</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5211" w:type="dxa"/>
            <w:vMerge/>
            <w:vAlign w:val="center"/>
          </w:tcPr>
          <w:p w:rsidR="00D8212F" w:rsidRPr="00F40A69" w:rsidRDefault="00D8212F" w:rsidP="00855019">
            <w:pPr>
              <w:autoSpaceDE w:val="0"/>
              <w:autoSpaceDN w:val="0"/>
              <w:adjustRightInd w:val="0"/>
              <w:jc w:val="both"/>
              <w:rPr>
                <w:sz w:val="20"/>
                <w:szCs w:val="20"/>
              </w:rPr>
            </w:pPr>
          </w:p>
        </w:tc>
        <w:tc>
          <w:tcPr>
            <w:tcW w:w="2937" w:type="dxa"/>
            <w:vAlign w:val="center"/>
          </w:tcPr>
          <w:p w:rsidR="00D8212F" w:rsidRPr="00F40A69" w:rsidRDefault="00D8212F" w:rsidP="00855019">
            <w:pPr>
              <w:autoSpaceDE w:val="0"/>
              <w:autoSpaceDN w:val="0"/>
              <w:adjustRightInd w:val="0"/>
              <w:jc w:val="both"/>
              <w:rPr>
                <w:sz w:val="20"/>
                <w:szCs w:val="20"/>
              </w:rPr>
            </w:pPr>
            <w:r w:rsidRPr="00F40A69">
              <w:rPr>
                <w:sz w:val="20"/>
                <w:szCs w:val="20"/>
              </w:rPr>
              <w:t>Tutoraggio alunni</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5211" w:type="dxa"/>
            <w:vMerge/>
            <w:vAlign w:val="center"/>
          </w:tcPr>
          <w:p w:rsidR="00D8212F" w:rsidRPr="00F40A69" w:rsidRDefault="00D8212F" w:rsidP="00855019">
            <w:pPr>
              <w:autoSpaceDE w:val="0"/>
              <w:autoSpaceDN w:val="0"/>
              <w:adjustRightInd w:val="0"/>
              <w:jc w:val="both"/>
              <w:rPr>
                <w:sz w:val="20"/>
                <w:szCs w:val="20"/>
              </w:rPr>
            </w:pPr>
          </w:p>
        </w:tc>
        <w:tc>
          <w:tcPr>
            <w:tcW w:w="2937" w:type="dxa"/>
            <w:vAlign w:val="center"/>
          </w:tcPr>
          <w:p w:rsidR="00D8212F" w:rsidRPr="00F40A69" w:rsidRDefault="00D8212F" w:rsidP="00855019">
            <w:pPr>
              <w:autoSpaceDE w:val="0"/>
              <w:autoSpaceDN w:val="0"/>
              <w:adjustRightInd w:val="0"/>
              <w:jc w:val="both"/>
              <w:rPr>
                <w:sz w:val="20"/>
                <w:szCs w:val="20"/>
              </w:rPr>
            </w:pPr>
            <w:r w:rsidRPr="00F40A69">
              <w:rPr>
                <w:sz w:val="20"/>
                <w:szCs w:val="20"/>
              </w:rPr>
              <w:t>Progetti didattico-educativi a prevalente tematica inclusiva</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5211" w:type="dxa"/>
            <w:vMerge/>
            <w:vAlign w:val="center"/>
          </w:tcPr>
          <w:p w:rsidR="00D8212F" w:rsidRPr="00F40A69" w:rsidRDefault="00D8212F" w:rsidP="00855019">
            <w:pPr>
              <w:autoSpaceDE w:val="0"/>
              <w:autoSpaceDN w:val="0"/>
              <w:adjustRightInd w:val="0"/>
              <w:jc w:val="both"/>
              <w:rPr>
                <w:sz w:val="20"/>
                <w:szCs w:val="20"/>
              </w:rPr>
            </w:pPr>
          </w:p>
        </w:tc>
        <w:tc>
          <w:tcPr>
            <w:tcW w:w="2937" w:type="dxa"/>
            <w:vAlign w:val="center"/>
          </w:tcPr>
          <w:p w:rsidR="00D8212F" w:rsidRPr="00F40A69" w:rsidRDefault="00D8212F" w:rsidP="00855019">
            <w:pPr>
              <w:autoSpaceDE w:val="0"/>
              <w:autoSpaceDN w:val="0"/>
              <w:adjustRightInd w:val="0"/>
              <w:jc w:val="both"/>
              <w:rPr>
                <w:sz w:val="20"/>
                <w:szCs w:val="20"/>
              </w:rPr>
            </w:pPr>
            <w:r w:rsidRPr="00F40A69">
              <w:rPr>
                <w:sz w:val="20"/>
                <w:szCs w:val="20"/>
              </w:rPr>
              <w:t xml:space="preserve">Altro: </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5211" w:type="dxa"/>
            <w:vMerge w:val="restart"/>
            <w:vAlign w:val="center"/>
          </w:tcPr>
          <w:p w:rsidR="00D8212F" w:rsidRPr="00F40A69" w:rsidRDefault="00D8212F" w:rsidP="00855019">
            <w:pPr>
              <w:autoSpaceDE w:val="0"/>
              <w:autoSpaceDN w:val="0"/>
              <w:adjustRightInd w:val="0"/>
              <w:jc w:val="both"/>
              <w:rPr>
                <w:sz w:val="20"/>
                <w:szCs w:val="20"/>
              </w:rPr>
            </w:pPr>
            <w:r w:rsidRPr="00F40A69">
              <w:rPr>
                <w:sz w:val="20"/>
                <w:szCs w:val="20"/>
              </w:rPr>
              <w:t>Docenti con specifica formazione</w:t>
            </w:r>
          </w:p>
        </w:tc>
        <w:tc>
          <w:tcPr>
            <w:tcW w:w="2937" w:type="dxa"/>
            <w:vAlign w:val="center"/>
          </w:tcPr>
          <w:p w:rsidR="00D8212F" w:rsidRPr="00F40A69" w:rsidRDefault="00D8212F" w:rsidP="00855019">
            <w:pPr>
              <w:autoSpaceDE w:val="0"/>
              <w:autoSpaceDN w:val="0"/>
              <w:adjustRightInd w:val="0"/>
              <w:jc w:val="both"/>
              <w:rPr>
                <w:sz w:val="20"/>
                <w:szCs w:val="20"/>
              </w:rPr>
            </w:pPr>
            <w:r w:rsidRPr="00F40A69">
              <w:rPr>
                <w:sz w:val="20"/>
                <w:szCs w:val="20"/>
              </w:rPr>
              <w:t>Partecipazione a GLI</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5211" w:type="dxa"/>
            <w:vMerge/>
            <w:vAlign w:val="center"/>
          </w:tcPr>
          <w:p w:rsidR="00D8212F" w:rsidRPr="00F40A69" w:rsidRDefault="00D8212F" w:rsidP="00855019">
            <w:pPr>
              <w:autoSpaceDE w:val="0"/>
              <w:autoSpaceDN w:val="0"/>
              <w:adjustRightInd w:val="0"/>
              <w:jc w:val="both"/>
              <w:rPr>
                <w:sz w:val="20"/>
                <w:szCs w:val="20"/>
              </w:rPr>
            </w:pPr>
          </w:p>
        </w:tc>
        <w:tc>
          <w:tcPr>
            <w:tcW w:w="2937" w:type="dxa"/>
            <w:vAlign w:val="center"/>
          </w:tcPr>
          <w:p w:rsidR="00D8212F" w:rsidRPr="00F40A69" w:rsidRDefault="00D8212F" w:rsidP="00855019">
            <w:pPr>
              <w:autoSpaceDE w:val="0"/>
              <w:autoSpaceDN w:val="0"/>
              <w:adjustRightInd w:val="0"/>
              <w:jc w:val="both"/>
              <w:rPr>
                <w:sz w:val="20"/>
                <w:szCs w:val="20"/>
              </w:rPr>
            </w:pPr>
            <w:r w:rsidRPr="00F40A69">
              <w:rPr>
                <w:sz w:val="20"/>
                <w:szCs w:val="20"/>
              </w:rPr>
              <w:t>Rapporti con famiglie</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5211" w:type="dxa"/>
            <w:vMerge/>
            <w:vAlign w:val="center"/>
          </w:tcPr>
          <w:p w:rsidR="00D8212F" w:rsidRPr="00F40A69" w:rsidRDefault="00D8212F" w:rsidP="00855019">
            <w:pPr>
              <w:autoSpaceDE w:val="0"/>
              <w:autoSpaceDN w:val="0"/>
              <w:adjustRightInd w:val="0"/>
              <w:jc w:val="both"/>
              <w:rPr>
                <w:sz w:val="20"/>
                <w:szCs w:val="20"/>
              </w:rPr>
            </w:pPr>
          </w:p>
        </w:tc>
        <w:tc>
          <w:tcPr>
            <w:tcW w:w="2937" w:type="dxa"/>
            <w:vAlign w:val="center"/>
          </w:tcPr>
          <w:p w:rsidR="00D8212F" w:rsidRPr="00F40A69" w:rsidRDefault="00D8212F" w:rsidP="00855019">
            <w:pPr>
              <w:autoSpaceDE w:val="0"/>
              <w:autoSpaceDN w:val="0"/>
              <w:adjustRightInd w:val="0"/>
              <w:jc w:val="both"/>
              <w:rPr>
                <w:sz w:val="20"/>
                <w:szCs w:val="20"/>
              </w:rPr>
            </w:pPr>
            <w:r w:rsidRPr="00F40A69">
              <w:rPr>
                <w:sz w:val="20"/>
                <w:szCs w:val="20"/>
              </w:rPr>
              <w:t>Tutoraggio alunni</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5211" w:type="dxa"/>
            <w:vMerge/>
            <w:vAlign w:val="center"/>
          </w:tcPr>
          <w:p w:rsidR="00D8212F" w:rsidRPr="00F40A69" w:rsidRDefault="00D8212F" w:rsidP="00855019">
            <w:pPr>
              <w:autoSpaceDE w:val="0"/>
              <w:autoSpaceDN w:val="0"/>
              <w:adjustRightInd w:val="0"/>
              <w:jc w:val="both"/>
              <w:rPr>
                <w:sz w:val="20"/>
                <w:szCs w:val="20"/>
              </w:rPr>
            </w:pPr>
          </w:p>
        </w:tc>
        <w:tc>
          <w:tcPr>
            <w:tcW w:w="2937" w:type="dxa"/>
            <w:vAlign w:val="center"/>
          </w:tcPr>
          <w:p w:rsidR="00D8212F" w:rsidRPr="00F40A69" w:rsidRDefault="00D8212F" w:rsidP="00855019">
            <w:pPr>
              <w:autoSpaceDE w:val="0"/>
              <w:autoSpaceDN w:val="0"/>
              <w:adjustRightInd w:val="0"/>
              <w:jc w:val="both"/>
              <w:rPr>
                <w:sz w:val="20"/>
                <w:szCs w:val="20"/>
              </w:rPr>
            </w:pPr>
            <w:r w:rsidRPr="00F40A69">
              <w:rPr>
                <w:sz w:val="20"/>
                <w:szCs w:val="20"/>
              </w:rPr>
              <w:t>Progetti didattico-educativi a prevalente tematica inclusiva</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5211" w:type="dxa"/>
            <w:vMerge/>
            <w:vAlign w:val="center"/>
          </w:tcPr>
          <w:p w:rsidR="00D8212F" w:rsidRPr="00F40A69" w:rsidRDefault="00D8212F" w:rsidP="00855019">
            <w:pPr>
              <w:autoSpaceDE w:val="0"/>
              <w:autoSpaceDN w:val="0"/>
              <w:adjustRightInd w:val="0"/>
              <w:jc w:val="both"/>
              <w:rPr>
                <w:sz w:val="20"/>
                <w:szCs w:val="20"/>
              </w:rPr>
            </w:pPr>
          </w:p>
        </w:tc>
        <w:tc>
          <w:tcPr>
            <w:tcW w:w="2937" w:type="dxa"/>
            <w:vAlign w:val="center"/>
          </w:tcPr>
          <w:p w:rsidR="00D8212F" w:rsidRPr="00F40A69" w:rsidRDefault="00D8212F" w:rsidP="00855019">
            <w:pPr>
              <w:autoSpaceDE w:val="0"/>
              <w:autoSpaceDN w:val="0"/>
              <w:adjustRightInd w:val="0"/>
              <w:jc w:val="both"/>
              <w:rPr>
                <w:sz w:val="20"/>
                <w:szCs w:val="20"/>
              </w:rPr>
            </w:pPr>
            <w:r w:rsidRPr="00F40A69">
              <w:rPr>
                <w:sz w:val="20"/>
                <w:szCs w:val="20"/>
              </w:rPr>
              <w:t xml:space="preserve">Altro: </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5211" w:type="dxa"/>
            <w:vMerge w:val="restart"/>
            <w:vAlign w:val="center"/>
          </w:tcPr>
          <w:p w:rsidR="00D8212F" w:rsidRPr="00F40A69" w:rsidRDefault="00D8212F" w:rsidP="00855019">
            <w:pPr>
              <w:autoSpaceDE w:val="0"/>
              <w:autoSpaceDN w:val="0"/>
              <w:adjustRightInd w:val="0"/>
              <w:jc w:val="both"/>
              <w:rPr>
                <w:sz w:val="20"/>
                <w:szCs w:val="20"/>
              </w:rPr>
            </w:pPr>
            <w:r w:rsidRPr="00F40A69">
              <w:rPr>
                <w:sz w:val="20"/>
                <w:szCs w:val="20"/>
              </w:rPr>
              <w:t>Altri docenti</w:t>
            </w:r>
          </w:p>
        </w:tc>
        <w:tc>
          <w:tcPr>
            <w:tcW w:w="2937" w:type="dxa"/>
            <w:vAlign w:val="center"/>
          </w:tcPr>
          <w:p w:rsidR="00D8212F" w:rsidRPr="00F40A69" w:rsidRDefault="00D8212F" w:rsidP="00855019">
            <w:pPr>
              <w:autoSpaceDE w:val="0"/>
              <w:autoSpaceDN w:val="0"/>
              <w:adjustRightInd w:val="0"/>
              <w:jc w:val="both"/>
              <w:rPr>
                <w:sz w:val="20"/>
                <w:szCs w:val="20"/>
              </w:rPr>
            </w:pPr>
            <w:r w:rsidRPr="00F40A69">
              <w:rPr>
                <w:sz w:val="20"/>
                <w:szCs w:val="20"/>
              </w:rPr>
              <w:t>Partecipazione a GLI</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5211" w:type="dxa"/>
            <w:vMerge/>
            <w:vAlign w:val="center"/>
          </w:tcPr>
          <w:p w:rsidR="00D8212F" w:rsidRPr="00F40A69" w:rsidRDefault="00D8212F" w:rsidP="00855019">
            <w:pPr>
              <w:autoSpaceDE w:val="0"/>
              <w:autoSpaceDN w:val="0"/>
              <w:adjustRightInd w:val="0"/>
              <w:jc w:val="both"/>
              <w:rPr>
                <w:sz w:val="20"/>
                <w:szCs w:val="20"/>
              </w:rPr>
            </w:pPr>
          </w:p>
        </w:tc>
        <w:tc>
          <w:tcPr>
            <w:tcW w:w="2937" w:type="dxa"/>
            <w:vAlign w:val="center"/>
          </w:tcPr>
          <w:p w:rsidR="00D8212F" w:rsidRPr="00F40A69" w:rsidRDefault="00D8212F" w:rsidP="00855019">
            <w:pPr>
              <w:autoSpaceDE w:val="0"/>
              <w:autoSpaceDN w:val="0"/>
              <w:adjustRightInd w:val="0"/>
              <w:jc w:val="both"/>
              <w:rPr>
                <w:sz w:val="20"/>
                <w:szCs w:val="20"/>
              </w:rPr>
            </w:pPr>
            <w:r w:rsidRPr="00F40A69">
              <w:rPr>
                <w:sz w:val="20"/>
                <w:szCs w:val="20"/>
              </w:rPr>
              <w:t>Rapporti con famiglie</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5211" w:type="dxa"/>
            <w:vMerge/>
            <w:vAlign w:val="center"/>
          </w:tcPr>
          <w:p w:rsidR="00D8212F" w:rsidRPr="00F40A69" w:rsidRDefault="00D8212F" w:rsidP="00855019">
            <w:pPr>
              <w:autoSpaceDE w:val="0"/>
              <w:autoSpaceDN w:val="0"/>
              <w:adjustRightInd w:val="0"/>
              <w:jc w:val="both"/>
              <w:rPr>
                <w:sz w:val="20"/>
                <w:szCs w:val="20"/>
              </w:rPr>
            </w:pPr>
          </w:p>
        </w:tc>
        <w:tc>
          <w:tcPr>
            <w:tcW w:w="2937" w:type="dxa"/>
            <w:vAlign w:val="center"/>
          </w:tcPr>
          <w:p w:rsidR="00D8212F" w:rsidRPr="00F40A69" w:rsidRDefault="00D8212F" w:rsidP="00855019">
            <w:pPr>
              <w:autoSpaceDE w:val="0"/>
              <w:autoSpaceDN w:val="0"/>
              <w:adjustRightInd w:val="0"/>
              <w:jc w:val="both"/>
              <w:rPr>
                <w:sz w:val="20"/>
                <w:szCs w:val="20"/>
              </w:rPr>
            </w:pPr>
            <w:r w:rsidRPr="00F40A69">
              <w:rPr>
                <w:sz w:val="20"/>
                <w:szCs w:val="20"/>
              </w:rPr>
              <w:t>Tutoraggio alunni</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5211" w:type="dxa"/>
            <w:vMerge/>
            <w:vAlign w:val="center"/>
          </w:tcPr>
          <w:p w:rsidR="00D8212F" w:rsidRPr="00F40A69" w:rsidRDefault="00D8212F" w:rsidP="00855019">
            <w:pPr>
              <w:autoSpaceDE w:val="0"/>
              <w:autoSpaceDN w:val="0"/>
              <w:adjustRightInd w:val="0"/>
              <w:jc w:val="both"/>
              <w:rPr>
                <w:sz w:val="20"/>
                <w:szCs w:val="20"/>
              </w:rPr>
            </w:pPr>
          </w:p>
        </w:tc>
        <w:tc>
          <w:tcPr>
            <w:tcW w:w="2937" w:type="dxa"/>
            <w:vAlign w:val="center"/>
          </w:tcPr>
          <w:p w:rsidR="00D8212F" w:rsidRPr="00F40A69" w:rsidRDefault="00D8212F" w:rsidP="00855019">
            <w:pPr>
              <w:autoSpaceDE w:val="0"/>
              <w:autoSpaceDN w:val="0"/>
              <w:adjustRightInd w:val="0"/>
              <w:jc w:val="both"/>
              <w:rPr>
                <w:sz w:val="20"/>
                <w:szCs w:val="20"/>
              </w:rPr>
            </w:pPr>
            <w:r w:rsidRPr="00F40A69">
              <w:rPr>
                <w:sz w:val="20"/>
                <w:szCs w:val="20"/>
              </w:rPr>
              <w:t>Progetti didattico-educativi a prevalente tematica inclusiva</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5211" w:type="dxa"/>
            <w:vMerge/>
            <w:vAlign w:val="center"/>
          </w:tcPr>
          <w:p w:rsidR="00D8212F" w:rsidRPr="00F40A69" w:rsidRDefault="00D8212F" w:rsidP="00855019">
            <w:pPr>
              <w:autoSpaceDE w:val="0"/>
              <w:autoSpaceDN w:val="0"/>
              <w:adjustRightInd w:val="0"/>
              <w:jc w:val="both"/>
              <w:rPr>
                <w:sz w:val="20"/>
                <w:szCs w:val="20"/>
              </w:rPr>
            </w:pPr>
          </w:p>
        </w:tc>
        <w:tc>
          <w:tcPr>
            <w:tcW w:w="2937" w:type="dxa"/>
            <w:vAlign w:val="center"/>
          </w:tcPr>
          <w:p w:rsidR="00D8212F" w:rsidRPr="00F40A69" w:rsidRDefault="00D8212F" w:rsidP="00855019">
            <w:pPr>
              <w:autoSpaceDE w:val="0"/>
              <w:autoSpaceDN w:val="0"/>
              <w:adjustRightInd w:val="0"/>
              <w:jc w:val="both"/>
              <w:rPr>
                <w:sz w:val="20"/>
                <w:szCs w:val="20"/>
              </w:rPr>
            </w:pPr>
            <w:r w:rsidRPr="00F40A69">
              <w:rPr>
                <w:sz w:val="20"/>
                <w:szCs w:val="20"/>
              </w:rPr>
              <w:t xml:space="preserve">Altro: </w:t>
            </w:r>
          </w:p>
        </w:tc>
        <w:tc>
          <w:tcPr>
            <w:tcW w:w="1630" w:type="dxa"/>
            <w:vAlign w:val="center"/>
          </w:tcPr>
          <w:p w:rsidR="00D8212F" w:rsidRPr="00F40A69" w:rsidRDefault="00D8212F" w:rsidP="00855019">
            <w:pPr>
              <w:autoSpaceDE w:val="0"/>
              <w:autoSpaceDN w:val="0"/>
              <w:adjustRightInd w:val="0"/>
              <w:ind w:left="-108"/>
              <w:jc w:val="both"/>
              <w:rPr>
                <w:sz w:val="20"/>
                <w:szCs w:val="20"/>
              </w:rPr>
            </w:pPr>
          </w:p>
        </w:tc>
      </w:tr>
    </w:tbl>
    <w:p w:rsidR="00D8212F" w:rsidRPr="00F40A69" w:rsidRDefault="00D8212F" w:rsidP="00D8212F">
      <w:pPr>
        <w:jc w:val="both"/>
        <w:rPr>
          <w:sz w:val="20"/>
          <w:szCs w:val="20"/>
        </w:rPr>
      </w:pPr>
    </w:p>
    <w:p w:rsidR="00D8212F" w:rsidRPr="00F40A69" w:rsidRDefault="00D8212F" w:rsidP="00D8212F">
      <w:pPr>
        <w:jc w:val="both"/>
        <w:rPr>
          <w:sz w:val="20"/>
          <w:szCs w:val="20"/>
        </w:rPr>
      </w:pPr>
      <w:r w:rsidRPr="00F40A69">
        <w:rPr>
          <w:sz w:val="20"/>
          <w:szCs w:val="20"/>
        </w:rPr>
        <w:br w:type="page"/>
      </w:r>
    </w:p>
    <w:p w:rsidR="00D8212F" w:rsidRPr="00F40A69" w:rsidRDefault="00D8212F" w:rsidP="00D8212F">
      <w:pPr>
        <w:jc w:val="both"/>
        <w:rPr>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2871"/>
        <w:gridCol w:w="566"/>
        <w:gridCol w:w="566"/>
        <w:gridCol w:w="71"/>
        <w:gridCol w:w="495"/>
        <w:gridCol w:w="566"/>
        <w:gridCol w:w="569"/>
      </w:tblGrid>
      <w:tr w:rsidR="00D8212F" w:rsidRPr="00F40A69" w:rsidTr="00855019">
        <w:tc>
          <w:tcPr>
            <w:tcW w:w="4077" w:type="dxa"/>
            <w:vMerge w:val="restart"/>
            <w:vAlign w:val="center"/>
          </w:tcPr>
          <w:p w:rsidR="00D8212F" w:rsidRPr="00F40A69" w:rsidRDefault="00D8212F" w:rsidP="00D8212F">
            <w:pPr>
              <w:numPr>
                <w:ilvl w:val="0"/>
                <w:numId w:val="56"/>
              </w:numPr>
              <w:autoSpaceDE w:val="0"/>
              <w:autoSpaceDN w:val="0"/>
              <w:adjustRightInd w:val="0"/>
              <w:spacing w:after="0" w:line="240" w:lineRule="auto"/>
              <w:ind w:right="0"/>
              <w:jc w:val="both"/>
              <w:rPr>
                <w:sz w:val="20"/>
                <w:szCs w:val="20"/>
              </w:rPr>
            </w:pPr>
            <w:r w:rsidRPr="00F40A69">
              <w:rPr>
                <w:sz w:val="20"/>
                <w:szCs w:val="20"/>
              </w:rPr>
              <w:t>Coinvolgimento personale ATA</w:t>
            </w: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Assistenza alunni disabili</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7" w:type="dxa"/>
            <w:vMerge/>
            <w:vAlign w:val="center"/>
          </w:tcPr>
          <w:p w:rsidR="00D8212F" w:rsidRPr="00F40A69" w:rsidRDefault="00D8212F" w:rsidP="00855019">
            <w:pPr>
              <w:autoSpaceDE w:val="0"/>
              <w:autoSpaceDN w:val="0"/>
              <w:adjustRightInd w:val="0"/>
              <w:jc w:val="both"/>
              <w:rPr>
                <w:sz w:val="20"/>
                <w:szCs w:val="20"/>
              </w:rPr>
            </w:pP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Progetti di inclusione / laboratori integrati</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7" w:type="dxa"/>
            <w:vMerge/>
            <w:vAlign w:val="center"/>
          </w:tcPr>
          <w:p w:rsidR="00D8212F" w:rsidRPr="00F40A69" w:rsidRDefault="00D8212F" w:rsidP="00855019">
            <w:pPr>
              <w:autoSpaceDE w:val="0"/>
              <w:autoSpaceDN w:val="0"/>
              <w:adjustRightInd w:val="0"/>
              <w:jc w:val="both"/>
              <w:rPr>
                <w:sz w:val="20"/>
                <w:szCs w:val="20"/>
              </w:rPr>
            </w:pP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 xml:space="preserve">Altro: </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7" w:type="dxa"/>
            <w:vMerge w:val="restart"/>
            <w:vAlign w:val="center"/>
          </w:tcPr>
          <w:p w:rsidR="00D8212F" w:rsidRPr="00F40A69" w:rsidRDefault="00D8212F" w:rsidP="00D8212F">
            <w:pPr>
              <w:numPr>
                <w:ilvl w:val="0"/>
                <w:numId w:val="56"/>
              </w:numPr>
              <w:autoSpaceDE w:val="0"/>
              <w:autoSpaceDN w:val="0"/>
              <w:adjustRightInd w:val="0"/>
              <w:spacing w:after="0" w:line="240" w:lineRule="auto"/>
              <w:ind w:right="0"/>
              <w:jc w:val="both"/>
              <w:rPr>
                <w:sz w:val="20"/>
                <w:szCs w:val="20"/>
              </w:rPr>
            </w:pPr>
            <w:r w:rsidRPr="00F40A69">
              <w:rPr>
                <w:sz w:val="20"/>
                <w:szCs w:val="20"/>
              </w:rPr>
              <w:t>Coinvolgimento famiglie</w:t>
            </w: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Informazione /formazione su genitorialità e psicopedagogia dell’età evolutiva</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7" w:type="dxa"/>
            <w:vMerge/>
            <w:vAlign w:val="center"/>
          </w:tcPr>
          <w:p w:rsidR="00D8212F" w:rsidRPr="00F40A69" w:rsidRDefault="00D8212F" w:rsidP="00855019">
            <w:pPr>
              <w:autoSpaceDE w:val="0"/>
              <w:autoSpaceDN w:val="0"/>
              <w:adjustRightInd w:val="0"/>
              <w:jc w:val="both"/>
              <w:rPr>
                <w:sz w:val="20"/>
                <w:szCs w:val="20"/>
              </w:rPr>
            </w:pP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Coinvolgimento in progetti di inclusione</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7" w:type="dxa"/>
            <w:vMerge/>
            <w:vAlign w:val="center"/>
          </w:tcPr>
          <w:p w:rsidR="00D8212F" w:rsidRPr="00F40A69" w:rsidRDefault="00D8212F" w:rsidP="00855019">
            <w:pPr>
              <w:autoSpaceDE w:val="0"/>
              <w:autoSpaceDN w:val="0"/>
              <w:adjustRightInd w:val="0"/>
              <w:jc w:val="both"/>
              <w:rPr>
                <w:sz w:val="20"/>
                <w:szCs w:val="20"/>
              </w:rPr>
            </w:pP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Coinvolgimento in attività di promozione della comunità educante</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7" w:type="dxa"/>
            <w:vMerge/>
            <w:vAlign w:val="center"/>
          </w:tcPr>
          <w:p w:rsidR="00D8212F" w:rsidRPr="00F40A69" w:rsidRDefault="00D8212F" w:rsidP="00855019">
            <w:pPr>
              <w:autoSpaceDE w:val="0"/>
              <w:autoSpaceDN w:val="0"/>
              <w:adjustRightInd w:val="0"/>
              <w:jc w:val="both"/>
              <w:rPr>
                <w:sz w:val="20"/>
                <w:szCs w:val="20"/>
              </w:rPr>
            </w:pP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Altro:</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7" w:type="dxa"/>
            <w:vMerge w:val="restart"/>
            <w:vAlign w:val="center"/>
          </w:tcPr>
          <w:p w:rsidR="00D8212F" w:rsidRPr="00F40A69" w:rsidRDefault="00D8212F" w:rsidP="00D8212F">
            <w:pPr>
              <w:numPr>
                <w:ilvl w:val="0"/>
                <w:numId w:val="56"/>
              </w:numPr>
              <w:autoSpaceDE w:val="0"/>
              <w:autoSpaceDN w:val="0"/>
              <w:adjustRightInd w:val="0"/>
              <w:spacing w:after="0" w:line="240" w:lineRule="auto"/>
              <w:ind w:right="0"/>
              <w:jc w:val="both"/>
              <w:rPr>
                <w:sz w:val="20"/>
                <w:szCs w:val="20"/>
              </w:rPr>
            </w:pPr>
            <w:r w:rsidRPr="00F40A69">
              <w:rPr>
                <w:sz w:val="20"/>
                <w:szCs w:val="20"/>
              </w:rPr>
              <w:t>Rapporti con servizi sociosanitari territoriali e istituzioni deputate alla sicurezza. Rapporti con CTS / CTI</w:t>
            </w: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Accordi di programma / protocolli di intesa formalizzati sulla disabilità</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7" w:type="dxa"/>
            <w:vMerge/>
            <w:vAlign w:val="center"/>
          </w:tcPr>
          <w:p w:rsidR="00D8212F" w:rsidRPr="00F40A69" w:rsidRDefault="00D8212F" w:rsidP="00855019">
            <w:pPr>
              <w:autoSpaceDE w:val="0"/>
              <w:autoSpaceDN w:val="0"/>
              <w:adjustRightInd w:val="0"/>
              <w:jc w:val="both"/>
              <w:rPr>
                <w:sz w:val="20"/>
                <w:szCs w:val="20"/>
              </w:rPr>
            </w:pP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Accordi di programma / protocolli di intesa formalizzati su disagio e simili</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7" w:type="dxa"/>
            <w:vMerge/>
            <w:vAlign w:val="center"/>
          </w:tcPr>
          <w:p w:rsidR="00D8212F" w:rsidRPr="00F40A69" w:rsidRDefault="00D8212F" w:rsidP="00855019">
            <w:pPr>
              <w:autoSpaceDE w:val="0"/>
              <w:autoSpaceDN w:val="0"/>
              <w:adjustRightInd w:val="0"/>
              <w:jc w:val="both"/>
              <w:rPr>
                <w:sz w:val="20"/>
                <w:szCs w:val="20"/>
              </w:rPr>
            </w:pP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Procedure condivise di intervento sulla disabilità</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7" w:type="dxa"/>
            <w:vMerge/>
            <w:vAlign w:val="center"/>
          </w:tcPr>
          <w:p w:rsidR="00D8212F" w:rsidRPr="00F40A69" w:rsidRDefault="00D8212F" w:rsidP="00855019">
            <w:pPr>
              <w:autoSpaceDE w:val="0"/>
              <w:autoSpaceDN w:val="0"/>
              <w:adjustRightInd w:val="0"/>
              <w:jc w:val="both"/>
              <w:rPr>
                <w:sz w:val="20"/>
                <w:szCs w:val="20"/>
              </w:rPr>
            </w:pP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Procedure condivise di intervento su disagio e simili</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7" w:type="dxa"/>
            <w:vMerge/>
            <w:vAlign w:val="center"/>
          </w:tcPr>
          <w:p w:rsidR="00D8212F" w:rsidRPr="00F40A69" w:rsidRDefault="00D8212F" w:rsidP="00855019">
            <w:pPr>
              <w:autoSpaceDE w:val="0"/>
              <w:autoSpaceDN w:val="0"/>
              <w:adjustRightInd w:val="0"/>
              <w:jc w:val="both"/>
              <w:rPr>
                <w:sz w:val="20"/>
                <w:szCs w:val="20"/>
              </w:rPr>
            </w:pP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Progetti territoriali integrati</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7" w:type="dxa"/>
            <w:vMerge/>
            <w:vAlign w:val="center"/>
          </w:tcPr>
          <w:p w:rsidR="00D8212F" w:rsidRPr="00F40A69" w:rsidRDefault="00D8212F" w:rsidP="00855019">
            <w:pPr>
              <w:autoSpaceDE w:val="0"/>
              <w:autoSpaceDN w:val="0"/>
              <w:adjustRightInd w:val="0"/>
              <w:jc w:val="both"/>
              <w:rPr>
                <w:sz w:val="20"/>
                <w:szCs w:val="20"/>
              </w:rPr>
            </w:pP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Progetti integrati a livello di singola scuola</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7" w:type="dxa"/>
            <w:vMerge/>
            <w:vAlign w:val="center"/>
          </w:tcPr>
          <w:p w:rsidR="00D8212F" w:rsidRPr="00F40A69" w:rsidRDefault="00D8212F" w:rsidP="00855019">
            <w:pPr>
              <w:autoSpaceDE w:val="0"/>
              <w:autoSpaceDN w:val="0"/>
              <w:adjustRightInd w:val="0"/>
              <w:jc w:val="both"/>
              <w:rPr>
                <w:sz w:val="20"/>
                <w:szCs w:val="20"/>
              </w:rPr>
            </w:pP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Rapporti con CTS / CTI</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7" w:type="dxa"/>
            <w:vMerge/>
            <w:vAlign w:val="center"/>
          </w:tcPr>
          <w:p w:rsidR="00D8212F" w:rsidRPr="00F40A69" w:rsidRDefault="00D8212F" w:rsidP="00855019">
            <w:pPr>
              <w:autoSpaceDE w:val="0"/>
              <w:autoSpaceDN w:val="0"/>
              <w:adjustRightInd w:val="0"/>
              <w:jc w:val="both"/>
              <w:rPr>
                <w:sz w:val="20"/>
                <w:szCs w:val="20"/>
              </w:rPr>
            </w:pP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Altro:</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7" w:type="dxa"/>
            <w:vMerge w:val="restart"/>
            <w:vAlign w:val="center"/>
          </w:tcPr>
          <w:p w:rsidR="00D8212F" w:rsidRPr="00F40A69" w:rsidRDefault="00D8212F" w:rsidP="00D8212F">
            <w:pPr>
              <w:numPr>
                <w:ilvl w:val="0"/>
                <w:numId w:val="56"/>
              </w:numPr>
              <w:autoSpaceDE w:val="0"/>
              <w:autoSpaceDN w:val="0"/>
              <w:adjustRightInd w:val="0"/>
              <w:spacing w:after="0" w:line="240" w:lineRule="auto"/>
              <w:ind w:right="0"/>
              <w:jc w:val="both"/>
              <w:rPr>
                <w:sz w:val="20"/>
                <w:szCs w:val="20"/>
              </w:rPr>
            </w:pPr>
            <w:r w:rsidRPr="00F40A69">
              <w:rPr>
                <w:sz w:val="20"/>
                <w:szCs w:val="20"/>
              </w:rPr>
              <w:t>Rapporti con privato sociale e volontariato</w:t>
            </w: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Progetti territoriali integrati</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7" w:type="dxa"/>
            <w:vMerge/>
            <w:vAlign w:val="center"/>
          </w:tcPr>
          <w:p w:rsidR="00D8212F" w:rsidRPr="00F40A69" w:rsidRDefault="00D8212F" w:rsidP="00855019">
            <w:pPr>
              <w:autoSpaceDE w:val="0"/>
              <w:autoSpaceDN w:val="0"/>
              <w:adjustRightInd w:val="0"/>
              <w:jc w:val="both"/>
              <w:rPr>
                <w:sz w:val="20"/>
                <w:szCs w:val="20"/>
              </w:rPr>
            </w:pP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Progetti integrati a livello di singola scuola</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7" w:type="dxa"/>
            <w:vMerge/>
            <w:vAlign w:val="center"/>
          </w:tcPr>
          <w:p w:rsidR="00D8212F" w:rsidRPr="00F40A69" w:rsidRDefault="00D8212F" w:rsidP="00855019">
            <w:pPr>
              <w:autoSpaceDE w:val="0"/>
              <w:autoSpaceDN w:val="0"/>
              <w:adjustRightInd w:val="0"/>
              <w:jc w:val="both"/>
              <w:rPr>
                <w:sz w:val="20"/>
                <w:szCs w:val="20"/>
              </w:rPr>
            </w:pP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Progetti a livello di reti di scuole</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4" w:type="dxa"/>
            <w:vMerge w:val="restart"/>
            <w:vAlign w:val="center"/>
          </w:tcPr>
          <w:p w:rsidR="00D8212F" w:rsidRPr="00F40A69" w:rsidRDefault="00D8212F" w:rsidP="00D8212F">
            <w:pPr>
              <w:numPr>
                <w:ilvl w:val="0"/>
                <w:numId w:val="56"/>
              </w:numPr>
              <w:autoSpaceDE w:val="0"/>
              <w:autoSpaceDN w:val="0"/>
              <w:adjustRightInd w:val="0"/>
              <w:spacing w:after="0" w:line="240" w:lineRule="auto"/>
              <w:ind w:right="0"/>
              <w:jc w:val="both"/>
              <w:rPr>
                <w:sz w:val="20"/>
                <w:szCs w:val="20"/>
              </w:rPr>
            </w:pPr>
            <w:r w:rsidRPr="00F40A69">
              <w:rPr>
                <w:sz w:val="20"/>
                <w:szCs w:val="20"/>
              </w:rPr>
              <w:t>Formazione docenti</w:t>
            </w: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Strategie e metodologie educativo-didattiche / gestione della classe</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4" w:type="dxa"/>
            <w:vMerge/>
            <w:vAlign w:val="center"/>
          </w:tcPr>
          <w:p w:rsidR="00D8212F" w:rsidRPr="00F40A69" w:rsidRDefault="00D8212F" w:rsidP="00855019">
            <w:pPr>
              <w:autoSpaceDE w:val="0"/>
              <w:autoSpaceDN w:val="0"/>
              <w:adjustRightInd w:val="0"/>
              <w:jc w:val="both"/>
              <w:rPr>
                <w:sz w:val="20"/>
                <w:szCs w:val="20"/>
              </w:rPr>
            </w:pP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Didattica speciale e progetti educativo-didattici a prevalente tematica inclusiva</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4" w:type="dxa"/>
            <w:vMerge/>
            <w:vAlign w:val="center"/>
          </w:tcPr>
          <w:p w:rsidR="00D8212F" w:rsidRPr="00F40A69" w:rsidRDefault="00D8212F" w:rsidP="00855019">
            <w:pPr>
              <w:autoSpaceDE w:val="0"/>
              <w:autoSpaceDN w:val="0"/>
              <w:adjustRightInd w:val="0"/>
              <w:jc w:val="both"/>
              <w:rPr>
                <w:sz w:val="20"/>
                <w:szCs w:val="20"/>
              </w:rPr>
            </w:pP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Didattica interculturale / italiano L2</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4" w:type="dxa"/>
            <w:vMerge/>
            <w:vAlign w:val="center"/>
          </w:tcPr>
          <w:p w:rsidR="00D8212F" w:rsidRPr="00F40A69" w:rsidRDefault="00D8212F" w:rsidP="00855019">
            <w:pPr>
              <w:autoSpaceDE w:val="0"/>
              <w:autoSpaceDN w:val="0"/>
              <w:adjustRightInd w:val="0"/>
              <w:jc w:val="both"/>
              <w:rPr>
                <w:sz w:val="20"/>
                <w:szCs w:val="20"/>
              </w:rPr>
            </w:pP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Psicologia e psicopatologia dell’età evolutiva (compresi DSA, ADHD, ecc.)</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4" w:type="dxa"/>
            <w:vMerge/>
            <w:vAlign w:val="center"/>
          </w:tcPr>
          <w:p w:rsidR="00D8212F" w:rsidRPr="00F40A69" w:rsidRDefault="00D8212F" w:rsidP="00855019">
            <w:pPr>
              <w:autoSpaceDE w:val="0"/>
              <w:autoSpaceDN w:val="0"/>
              <w:adjustRightInd w:val="0"/>
              <w:jc w:val="both"/>
              <w:rPr>
                <w:sz w:val="20"/>
                <w:szCs w:val="20"/>
              </w:rPr>
            </w:pP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Progetti di formazione su specifiche disabilità (autismo, ADHD, Dis. Intellettive, sensoriali…)</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c>
          <w:tcPr>
            <w:tcW w:w="4074" w:type="dxa"/>
            <w:vMerge/>
            <w:vAlign w:val="center"/>
          </w:tcPr>
          <w:p w:rsidR="00D8212F" w:rsidRPr="00F40A69" w:rsidRDefault="00D8212F" w:rsidP="00855019">
            <w:pPr>
              <w:autoSpaceDE w:val="0"/>
              <w:autoSpaceDN w:val="0"/>
              <w:adjustRightInd w:val="0"/>
              <w:jc w:val="both"/>
              <w:rPr>
                <w:sz w:val="20"/>
                <w:szCs w:val="20"/>
              </w:rPr>
            </w:pPr>
          </w:p>
        </w:tc>
        <w:tc>
          <w:tcPr>
            <w:tcW w:w="4074" w:type="dxa"/>
            <w:gridSpan w:val="4"/>
            <w:vAlign w:val="center"/>
          </w:tcPr>
          <w:p w:rsidR="00D8212F" w:rsidRPr="00F40A69" w:rsidRDefault="00D8212F" w:rsidP="00855019">
            <w:pPr>
              <w:autoSpaceDE w:val="0"/>
              <w:autoSpaceDN w:val="0"/>
              <w:adjustRightInd w:val="0"/>
              <w:jc w:val="both"/>
              <w:rPr>
                <w:sz w:val="20"/>
                <w:szCs w:val="20"/>
              </w:rPr>
            </w:pPr>
            <w:r w:rsidRPr="00F40A69">
              <w:rPr>
                <w:sz w:val="20"/>
                <w:szCs w:val="20"/>
              </w:rPr>
              <w:t xml:space="preserve">Altro: </w:t>
            </w:r>
          </w:p>
        </w:tc>
        <w:tc>
          <w:tcPr>
            <w:tcW w:w="1630" w:type="dxa"/>
            <w:gridSpan w:val="3"/>
            <w:vAlign w:val="center"/>
          </w:tcPr>
          <w:p w:rsidR="00D8212F" w:rsidRPr="00F40A69" w:rsidRDefault="00D8212F" w:rsidP="00855019">
            <w:pPr>
              <w:autoSpaceDE w:val="0"/>
              <w:autoSpaceDN w:val="0"/>
              <w:adjustRightInd w:val="0"/>
              <w:ind w:left="-108"/>
              <w:jc w:val="both"/>
              <w:rPr>
                <w:sz w:val="20"/>
                <w:szCs w:val="20"/>
              </w:rPr>
            </w:pPr>
          </w:p>
        </w:tc>
      </w:tr>
      <w:tr w:rsidR="00D8212F" w:rsidRPr="00F40A69" w:rsidTr="00855019">
        <w:trPr>
          <w:trHeight w:val="242"/>
        </w:trPr>
        <w:tc>
          <w:tcPr>
            <w:tcW w:w="6948" w:type="dxa"/>
            <w:gridSpan w:val="2"/>
            <w:vAlign w:val="center"/>
          </w:tcPr>
          <w:p w:rsidR="00D8212F" w:rsidRPr="00F40A69" w:rsidRDefault="00D8212F" w:rsidP="00855019">
            <w:pPr>
              <w:autoSpaceDE w:val="0"/>
              <w:autoSpaceDN w:val="0"/>
              <w:adjustRightInd w:val="0"/>
              <w:jc w:val="both"/>
              <w:rPr>
                <w:sz w:val="20"/>
                <w:szCs w:val="20"/>
              </w:rPr>
            </w:pPr>
            <w:r w:rsidRPr="00F40A69">
              <w:rPr>
                <w:sz w:val="20"/>
                <w:szCs w:val="20"/>
              </w:rPr>
              <w:br w:type="page"/>
              <w:t>Sintesi dei punti di forza e di criticità rilevati*:</w:t>
            </w: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r w:rsidRPr="00F40A69">
              <w:rPr>
                <w:sz w:val="20"/>
                <w:szCs w:val="20"/>
              </w:rPr>
              <w:t>0</w:t>
            </w: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r w:rsidRPr="00F40A69">
              <w:rPr>
                <w:sz w:val="20"/>
                <w:szCs w:val="20"/>
              </w:rPr>
              <w:t>1</w:t>
            </w:r>
          </w:p>
        </w:tc>
        <w:tc>
          <w:tcPr>
            <w:tcW w:w="566" w:type="dxa"/>
            <w:gridSpan w:val="2"/>
            <w:vAlign w:val="center"/>
          </w:tcPr>
          <w:p w:rsidR="00D8212F" w:rsidRPr="00F40A69" w:rsidRDefault="00D8212F" w:rsidP="00855019">
            <w:pPr>
              <w:tabs>
                <w:tab w:val="num" w:pos="720"/>
              </w:tabs>
              <w:autoSpaceDE w:val="0"/>
              <w:autoSpaceDN w:val="0"/>
              <w:adjustRightInd w:val="0"/>
              <w:jc w:val="both"/>
              <w:rPr>
                <w:sz w:val="20"/>
                <w:szCs w:val="20"/>
              </w:rPr>
            </w:pPr>
            <w:r w:rsidRPr="00F40A69">
              <w:rPr>
                <w:sz w:val="20"/>
                <w:szCs w:val="20"/>
              </w:rPr>
              <w:t>2</w:t>
            </w: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r w:rsidRPr="00F40A69">
              <w:rPr>
                <w:sz w:val="20"/>
                <w:szCs w:val="20"/>
              </w:rPr>
              <w:t>3</w:t>
            </w: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r w:rsidRPr="00F40A69">
              <w:rPr>
                <w:sz w:val="20"/>
                <w:szCs w:val="20"/>
              </w:rPr>
              <w:t>4</w:t>
            </w:r>
          </w:p>
        </w:tc>
      </w:tr>
      <w:tr w:rsidR="00D8212F" w:rsidRPr="00F40A69" w:rsidTr="00855019">
        <w:trPr>
          <w:trHeight w:val="241"/>
        </w:trPr>
        <w:tc>
          <w:tcPr>
            <w:tcW w:w="6948" w:type="dxa"/>
            <w:gridSpan w:val="2"/>
            <w:vAlign w:val="center"/>
          </w:tcPr>
          <w:p w:rsidR="00D8212F" w:rsidRPr="00F40A69" w:rsidRDefault="00D8212F" w:rsidP="00855019">
            <w:pPr>
              <w:tabs>
                <w:tab w:val="num" w:pos="720"/>
              </w:tabs>
              <w:autoSpaceDE w:val="0"/>
              <w:autoSpaceDN w:val="0"/>
              <w:adjustRightInd w:val="0"/>
              <w:jc w:val="both"/>
              <w:rPr>
                <w:sz w:val="20"/>
                <w:szCs w:val="20"/>
              </w:rPr>
            </w:pPr>
            <w:r w:rsidRPr="00F40A69">
              <w:rPr>
                <w:sz w:val="20"/>
                <w:szCs w:val="20"/>
              </w:rPr>
              <w:t>Aspetti organizzativi e gestionali coinvolti nel cambiamento inclusivo</w:t>
            </w: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gridSpan w:val="2"/>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r>
      <w:tr w:rsidR="00D8212F" w:rsidRPr="00F40A69" w:rsidTr="00855019">
        <w:trPr>
          <w:trHeight w:val="241"/>
        </w:trPr>
        <w:tc>
          <w:tcPr>
            <w:tcW w:w="6948" w:type="dxa"/>
            <w:gridSpan w:val="2"/>
            <w:vAlign w:val="center"/>
          </w:tcPr>
          <w:p w:rsidR="00D8212F" w:rsidRPr="00F40A69" w:rsidRDefault="00D8212F" w:rsidP="00855019">
            <w:pPr>
              <w:tabs>
                <w:tab w:val="num" w:pos="720"/>
              </w:tabs>
              <w:autoSpaceDE w:val="0"/>
              <w:autoSpaceDN w:val="0"/>
              <w:adjustRightInd w:val="0"/>
              <w:jc w:val="both"/>
              <w:rPr>
                <w:sz w:val="20"/>
                <w:szCs w:val="20"/>
              </w:rPr>
            </w:pPr>
            <w:r w:rsidRPr="00F40A69">
              <w:rPr>
                <w:sz w:val="20"/>
                <w:szCs w:val="20"/>
              </w:rPr>
              <w:t>Possibilità di strutturare percorsi specifici di formazione e aggiornamento degli insegnanti</w:t>
            </w: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gridSpan w:val="2"/>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r>
      <w:tr w:rsidR="00D8212F" w:rsidRPr="00F40A69" w:rsidTr="00855019">
        <w:trPr>
          <w:trHeight w:val="241"/>
        </w:trPr>
        <w:tc>
          <w:tcPr>
            <w:tcW w:w="6948" w:type="dxa"/>
            <w:gridSpan w:val="2"/>
            <w:vAlign w:val="center"/>
          </w:tcPr>
          <w:p w:rsidR="00D8212F" w:rsidRPr="00F40A69" w:rsidRDefault="00D8212F" w:rsidP="00855019">
            <w:pPr>
              <w:tabs>
                <w:tab w:val="num" w:pos="720"/>
              </w:tabs>
              <w:autoSpaceDE w:val="0"/>
              <w:autoSpaceDN w:val="0"/>
              <w:adjustRightInd w:val="0"/>
              <w:jc w:val="both"/>
              <w:rPr>
                <w:sz w:val="20"/>
                <w:szCs w:val="20"/>
              </w:rPr>
            </w:pPr>
            <w:r w:rsidRPr="00F40A69">
              <w:rPr>
                <w:sz w:val="20"/>
                <w:szCs w:val="20"/>
              </w:rPr>
              <w:t>Adozione di strategie di valutazione coerenti con prassi inclusive;</w:t>
            </w: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gridSpan w:val="2"/>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r>
      <w:tr w:rsidR="00D8212F" w:rsidRPr="00F40A69" w:rsidTr="00855019">
        <w:trPr>
          <w:trHeight w:val="241"/>
        </w:trPr>
        <w:tc>
          <w:tcPr>
            <w:tcW w:w="6948" w:type="dxa"/>
            <w:gridSpan w:val="2"/>
            <w:vAlign w:val="center"/>
          </w:tcPr>
          <w:p w:rsidR="00D8212F" w:rsidRPr="00F40A69" w:rsidRDefault="00D8212F" w:rsidP="00855019">
            <w:pPr>
              <w:tabs>
                <w:tab w:val="num" w:pos="720"/>
              </w:tabs>
              <w:autoSpaceDE w:val="0"/>
              <w:autoSpaceDN w:val="0"/>
              <w:adjustRightInd w:val="0"/>
              <w:jc w:val="both"/>
              <w:rPr>
                <w:sz w:val="20"/>
                <w:szCs w:val="20"/>
              </w:rPr>
            </w:pPr>
            <w:r w:rsidRPr="00F40A69">
              <w:rPr>
                <w:sz w:val="20"/>
                <w:szCs w:val="20"/>
              </w:rPr>
              <w:t>Organizzazione dei diversi tipi di sostegno presenti all’interno della scuola</w:t>
            </w: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gridSpan w:val="2"/>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r>
      <w:tr w:rsidR="00D8212F" w:rsidRPr="00F40A69" w:rsidTr="00855019">
        <w:trPr>
          <w:trHeight w:val="241"/>
        </w:trPr>
        <w:tc>
          <w:tcPr>
            <w:tcW w:w="6948" w:type="dxa"/>
            <w:gridSpan w:val="2"/>
            <w:vAlign w:val="center"/>
          </w:tcPr>
          <w:p w:rsidR="00D8212F" w:rsidRPr="00F40A69" w:rsidRDefault="00D8212F" w:rsidP="00855019">
            <w:pPr>
              <w:tabs>
                <w:tab w:val="num" w:pos="720"/>
              </w:tabs>
              <w:autoSpaceDE w:val="0"/>
              <w:autoSpaceDN w:val="0"/>
              <w:adjustRightInd w:val="0"/>
              <w:jc w:val="both"/>
              <w:rPr>
                <w:sz w:val="20"/>
                <w:szCs w:val="20"/>
              </w:rPr>
            </w:pPr>
            <w:r w:rsidRPr="00F40A69">
              <w:rPr>
                <w:sz w:val="20"/>
                <w:szCs w:val="20"/>
              </w:rPr>
              <w:t>Organizzazione dei diversi tipi di sostegno presenti all’esterno della scuola, in rapporto ai diversi servizi esistenti;</w:t>
            </w: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gridSpan w:val="2"/>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r>
      <w:tr w:rsidR="00D8212F" w:rsidRPr="00F40A69" w:rsidTr="00855019">
        <w:trPr>
          <w:trHeight w:val="241"/>
        </w:trPr>
        <w:tc>
          <w:tcPr>
            <w:tcW w:w="6948" w:type="dxa"/>
            <w:gridSpan w:val="2"/>
            <w:vAlign w:val="center"/>
          </w:tcPr>
          <w:p w:rsidR="00D8212F" w:rsidRPr="00F40A69" w:rsidRDefault="00D8212F" w:rsidP="00855019">
            <w:pPr>
              <w:tabs>
                <w:tab w:val="num" w:pos="720"/>
              </w:tabs>
              <w:autoSpaceDE w:val="0"/>
              <w:autoSpaceDN w:val="0"/>
              <w:adjustRightInd w:val="0"/>
              <w:jc w:val="both"/>
              <w:rPr>
                <w:sz w:val="20"/>
                <w:szCs w:val="20"/>
              </w:rPr>
            </w:pPr>
            <w:r w:rsidRPr="00F40A69">
              <w:rPr>
                <w:sz w:val="20"/>
                <w:szCs w:val="20"/>
              </w:rPr>
              <w:t>Ruolo delle famiglie e della comunità nel dare supporto e nel partecipare alle decisioni che riguardano l’organizzazione delle attività educative;</w:t>
            </w: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gridSpan w:val="2"/>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r>
      <w:tr w:rsidR="00D8212F" w:rsidRPr="00F40A69" w:rsidTr="00855019">
        <w:trPr>
          <w:trHeight w:val="241"/>
        </w:trPr>
        <w:tc>
          <w:tcPr>
            <w:tcW w:w="6948" w:type="dxa"/>
            <w:gridSpan w:val="2"/>
            <w:vAlign w:val="center"/>
          </w:tcPr>
          <w:p w:rsidR="00D8212F" w:rsidRPr="00F40A69" w:rsidRDefault="00D8212F" w:rsidP="00855019">
            <w:pPr>
              <w:tabs>
                <w:tab w:val="num" w:pos="720"/>
              </w:tabs>
              <w:autoSpaceDE w:val="0"/>
              <w:autoSpaceDN w:val="0"/>
              <w:adjustRightInd w:val="0"/>
              <w:jc w:val="both"/>
              <w:rPr>
                <w:sz w:val="20"/>
                <w:szCs w:val="20"/>
              </w:rPr>
            </w:pPr>
            <w:r w:rsidRPr="00F40A69">
              <w:rPr>
                <w:sz w:val="20"/>
                <w:szCs w:val="20"/>
              </w:rPr>
              <w:t>Sviluppo di un curricolo attento alle diversità e alla promozione di percorsi formativi inclusivi;</w:t>
            </w: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gridSpan w:val="2"/>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r>
      <w:tr w:rsidR="00D8212F" w:rsidRPr="00F40A69" w:rsidTr="00855019">
        <w:trPr>
          <w:trHeight w:val="241"/>
        </w:trPr>
        <w:tc>
          <w:tcPr>
            <w:tcW w:w="6948" w:type="dxa"/>
            <w:gridSpan w:val="2"/>
            <w:vAlign w:val="center"/>
          </w:tcPr>
          <w:p w:rsidR="00D8212F" w:rsidRPr="00F40A69" w:rsidRDefault="00D8212F" w:rsidP="00855019">
            <w:pPr>
              <w:tabs>
                <w:tab w:val="num" w:pos="720"/>
              </w:tabs>
              <w:autoSpaceDE w:val="0"/>
              <w:autoSpaceDN w:val="0"/>
              <w:adjustRightInd w:val="0"/>
              <w:jc w:val="both"/>
              <w:rPr>
                <w:sz w:val="20"/>
                <w:szCs w:val="20"/>
              </w:rPr>
            </w:pPr>
            <w:r w:rsidRPr="00F40A69">
              <w:rPr>
                <w:sz w:val="20"/>
                <w:szCs w:val="20"/>
              </w:rPr>
              <w:t>Valorizzazione delle risorse esistenti</w:t>
            </w: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gridSpan w:val="2"/>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r>
      <w:tr w:rsidR="00D8212F" w:rsidRPr="00F40A69" w:rsidTr="00855019">
        <w:trPr>
          <w:trHeight w:val="241"/>
        </w:trPr>
        <w:tc>
          <w:tcPr>
            <w:tcW w:w="6948" w:type="dxa"/>
            <w:gridSpan w:val="2"/>
            <w:vAlign w:val="center"/>
          </w:tcPr>
          <w:p w:rsidR="00D8212F" w:rsidRPr="00F40A69" w:rsidRDefault="00D8212F" w:rsidP="00855019">
            <w:pPr>
              <w:tabs>
                <w:tab w:val="num" w:pos="720"/>
              </w:tabs>
              <w:autoSpaceDE w:val="0"/>
              <w:autoSpaceDN w:val="0"/>
              <w:adjustRightInd w:val="0"/>
              <w:jc w:val="both"/>
              <w:rPr>
                <w:sz w:val="20"/>
                <w:szCs w:val="20"/>
              </w:rPr>
            </w:pPr>
            <w:r w:rsidRPr="00F40A69">
              <w:rPr>
                <w:sz w:val="20"/>
                <w:szCs w:val="20"/>
              </w:rPr>
              <w:t>Acquisizione e distribuzione di risorse aggiuntive utilizzabili per la realizzazione dei progetti di inclusione</w:t>
            </w: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gridSpan w:val="2"/>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r>
      <w:tr w:rsidR="00D8212F" w:rsidRPr="00F40A69" w:rsidTr="00855019">
        <w:trPr>
          <w:trHeight w:val="241"/>
        </w:trPr>
        <w:tc>
          <w:tcPr>
            <w:tcW w:w="6948" w:type="dxa"/>
            <w:gridSpan w:val="2"/>
            <w:vAlign w:val="center"/>
          </w:tcPr>
          <w:p w:rsidR="00D8212F" w:rsidRPr="00F40A69" w:rsidRDefault="00D8212F" w:rsidP="00855019">
            <w:pPr>
              <w:tabs>
                <w:tab w:val="num" w:pos="720"/>
              </w:tabs>
              <w:autoSpaceDE w:val="0"/>
              <w:autoSpaceDN w:val="0"/>
              <w:adjustRightInd w:val="0"/>
              <w:jc w:val="both"/>
              <w:rPr>
                <w:iCs/>
                <w:sz w:val="20"/>
                <w:szCs w:val="20"/>
              </w:rPr>
            </w:pPr>
            <w:r w:rsidRPr="00F40A69">
              <w:rPr>
                <w:sz w:val="20"/>
                <w:szCs w:val="20"/>
              </w:rPr>
              <w:t>Attenzione dedicata alle fasi di transizione che scandiscono l’ingresso nel sistema scolastico, la continuità tra i diversi ordini di scuola e il successivo inserimento lavorativo.</w:t>
            </w: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gridSpan w:val="2"/>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r>
      <w:tr w:rsidR="00D8212F" w:rsidRPr="00F40A69" w:rsidTr="00855019">
        <w:trPr>
          <w:trHeight w:val="70"/>
        </w:trPr>
        <w:tc>
          <w:tcPr>
            <w:tcW w:w="6948" w:type="dxa"/>
            <w:gridSpan w:val="2"/>
            <w:vAlign w:val="center"/>
          </w:tcPr>
          <w:p w:rsidR="00D8212F" w:rsidRPr="00F40A69" w:rsidRDefault="00D8212F" w:rsidP="00855019">
            <w:pPr>
              <w:tabs>
                <w:tab w:val="num" w:pos="720"/>
              </w:tabs>
              <w:autoSpaceDE w:val="0"/>
              <w:autoSpaceDN w:val="0"/>
              <w:adjustRightInd w:val="0"/>
              <w:jc w:val="both"/>
              <w:rPr>
                <w:sz w:val="20"/>
                <w:szCs w:val="20"/>
              </w:rPr>
            </w:pPr>
            <w:r w:rsidRPr="00F40A69">
              <w:rPr>
                <w:sz w:val="20"/>
                <w:szCs w:val="20"/>
              </w:rPr>
              <w:t>Altro:</w:t>
            </w: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gridSpan w:val="2"/>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r>
      <w:tr w:rsidR="00D8212F" w:rsidRPr="00F40A69" w:rsidTr="00855019">
        <w:trPr>
          <w:trHeight w:val="241"/>
        </w:trPr>
        <w:tc>
          <w:tcPr>
            <w:tcW w:w="6948" w:type="dxa"/>
            <w:gridSpan w:val="2"/>
            <w:vAlign w:val="center"/>
          </w:tcPr>
          <w:p w:rsidR="00D8212F" w:rsidRPr="00F40A69" w:rsidRDefault="00D8212F" w:rsidP="00855019">
            <w:pPr>
              <w:tabs>
                <w:tab w:val="num" w:pos="720"/>
              </w:tabs>
              <w:autoSpaceDE w:val="0"/>
              <w:autoSpaceDN w:val="0"/>
              <w:adjustRightInd w:val="0"/>
              <w:jc w:val="both"/>
              <w:rPr>
                <w:sz w:val="20"/>
                <w:szCs w:val="20"/>
              </w:rPr>
            </w:pPr>
            <w:r w:rsidRPr="00F40A69">
              <w:rPr>
                <w:sz w:val="20"/>
                <w:szCs w:val="20"/>
              </w:rPr>
              <w:t>Altro:</w:t>
            </w: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gridSpan w:val="2"/>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c>
          <w:tcPr>
            <w:tcW w:w="566" w:type="dxa"/>
            <w:vAlign w:val="center"/>
          </w:tcPr>
          <w:p w:rsidR="00D8212F" w:rsidRPr="00F40A69" w:rsidRDefault="00D8212F" w:rsidP="00855019">
            <w:pPr>
              <w:tabs>
                <w:tab w:val="num" w:pos="720"/>
              </w:tabs>
              <w:autoSpaceDE w:val="0"/>
              <w:autoSpaceDN w:val="0"/>
              <w:adjustRightInd w:val="0"/>
              <w:jc w:val="both"/>
              <w:rPr>
                <w:sz w:val="20"/>
                <w:szCs w:val="20"/>
              </w:rPr>
            </w:pPr>
          </w:p>
        </w:tc>
      </w:tr>
      <w:tr w:rsidR="00D8212F" w:rsidRPr="00F40A69" w:rsidTr="00855019">
        <w:tc>
          <w:tcPr>
            <w:tcW w:w="9778" w:type="dxa"/>
            <w:gridSpan w:val="8"/>
            <w:vAlign w:val="center"/>
          </w:tcPr>
          <w:p w:rsidR="00D8212F" w:rsidRPr="00F40A69" w:rsidRDefault="00D8212F" w:rsidP="00855019">
            <w:pPr>
              <w:tabs>
                <w:tab w:val="num" w:pos="720"/>
              </w:tabs>
              <w:autoSpaceDE w:val="0"/>
              <w:autoSpaceDN w:val="0"/>
              <w:adjustRightInd w:val="0"/>
              <w:jc w:val="both"/>
              <w:rPr>
                <w:i/>
                <w:sz w:val="20"/>
                <w:szCs w:val="20"/>
              </w:rPr>
            </w:pPr>
            <w:r w:rsidRPr="00F40A69">
              <w:rPr>
                <w:i/>
                <w:sz w:val="20"/>
                <w:szCs w:val="20"/>
              </w:rPr>
              <w:t>* = 0: per niente 1: poco 2: abbastanza 3: molto 4 moltissimo</w:t>
            </w:r>
          </w:p>
        </w:tc>
      </w:tr>
      <w:tr w:rsidR="00D8212F" w:rsidRPr="00F40A69" w:rsidTr="00855019">
        <w:tc>
          <w:tcPr>
            <w:tcW w:w="9778" w:type="dxa"/>
            <w:gridSpan w:val="8"/>
            <w:vAlign w:val="center"/>
          </w:tcPr>
          <w:p w:rsidR="00D8212F" w:rsidRPr="00F40A69" w:rsidRDefault="00D8212F" w:rsidP="00855019">
            <w:pPr>
              <w:tabs>
                <w:tab w:val="num" w:pos="720"/>
              </w:tabs>
              <w:autoSpaceDE w:val="0"/>
              <w:autoSpaceDN w:val="0"/>
              <w:adjustRightInd w:val="0"/>
              <w:jc w:val="both"/>
              <w:rPr>
                <w:i/>
                <w:sz w:val="20"/>
                <w:szCs w:val="20"/>
              </w:rPr>
            </w:pPr>
            <w:r w:rsidRPr="00F40A69">
              <w:rPr>
                <w:i/>
                <w:sz w:val="20"/>
                <w:szCs w:val="20"/>
              </w:rPr>
              <w:lastRenderedPageBreak/>
              <w:t>Adattato dagli indicatori UNESCO per la valutazione del grado di inclusività dei sistemi scolastici</w:t>
            </w:r>
          </w:p>
        </w:tc>
      </w:tr>
    </w:tbl>
    <w:p w:rsidR="00D8212F" w:rsidRPr="00F40A69" w:rsidRDefault="00D8212F" w:rsidP="00D8212F">
      <w:pPr>
        <w:jc w:val="both"/>
        <w:rPr>
          <w:sz w:val="20"/>
          <w:szCs w:val="20"/>
        </w:rPr>
      </w:pPr>
    </w:p>
    <w:p w:rsidR="00D8212F" w:rsidRPr="00F40A69" w:rsidRDefault="00D8212F" w:rsidP="00D8212F">
      <w:pPr>
        <w:jc w:val="both"/>
        <w:rPr>
          <w:b/>
          <w:sz w:val="22"/>
        </w:rPr>
      </w:pPr>
      <w:r>
        <w:rPr>
          <w:b/>
          <w:color w:val="2E74B5"/>
          <w:sz w:val="22"/>
        </w:rPr>
        <w:t>A</w:t>
      </w:r>
      <w:r w:rsidR="003B627F">
        <w:rPr>
          <w:b/>
          <w:color w:val="2E74B5"/>
          <w:sz w:val="22"/>
        </w:rPr>
        <w:t>LLEGATO N.3</w:t>
      </w:r>
      <w:bookmarkStart w:id="0" w:name="_GoBack"/>
      <w:bookmarkEnd w:id="0"/>
    </w:p>
    <w:p w:rsidR="00D8212F" w:rsidRPr="00F40A69" w:rsidRDefault="00D8212F" w:rsidP="00D8212F">
      <w:pPr>
        <w:jc w:val="both"/>
        <w:rPr>
          <w:b/>
          <w:sz w:val="22"/>
        </w:rPr>
      </w:pPr>
      <w:r w:rsidRPr="00F40A69">
        <w:rPr>
          <w:b/>
          <w:sz w:val="22"/>
        </w:rPr>
        <w:t>I DISTURBI SPECIFICI DELL’APPRENDIMENTO</w:t>
      </w:r>
    </w:p>
    <w:p w:rsidR="00D8212F" w:rsidRPr="00F40A69" w:rsidRDefault="00D8212F" w:rsidP="00D8212F">
      <w:pPr>
        <w:jc w:val="both"/>
        <w:rPr>
          <w:b/>
          <w:sz w:val="22"/>
        </w:rPr>
      </w:pPr>
      <w:r w:rsidRPr="00F40A69">
        <w:rPr>
          <w:b/>
          <w:sz w:val="22"/>
        </w:rPr>
        <w:t>SCUOLA PRIMARIA</w:t>
      </w:r>
    </w:p>
    <w:p w:rsidR="00D8212F" w:rsidRPr="00F40A69" w:rsidRDefault="00D8212F" w:rsidP="00D8212F">
      <w:pPr>
        <w:jc w:val="both"/>
        <w:rPr>
          <w:b/>
          <w:color w:val="2E74B5"/>
          <w:sz w:val="22"/>
        </w:rPr>
      </w:pPr>
      <w:r w:rsidRPr="00F40A69">
        <w:rPr>
          <w:b/>
          <w:color w:val="2E74B5"/>
          <w:sz w:val="22"/>
        </w:rPr>
        <w:t>PIANO DIDATTICO PERSONALIZZATO</w:t>
      </w:r>
    </w:p>
    <w:p w:rsidR="00D8212F" w:rsidRPr="00F40A69" w:rsidRDefault="00D8212F" w:rsidP="00D8212F">
      <w:pPr>
        <w:jc w:val="both"/>
        <w:rPr>
          <w:b/>
          <w:bCs/>
          <w:sz w:val="20"/>
          <w:szCs w:val="20"/>
        </w:rPr>
      </w:pPr>
      <w:r w:rsidRPr="00F40A69">
        <w:rPr>
          <w:b/>
          <w:bCs/>
          <w:sz w:val="20"/>
          <w:szCs w:val="20"/>
        </w:rPr>
        <w:t>Anno Scolastico ………………</w:t>
      </w:r>
    </w:p>
    <w:p w:rsidR="00D8212F" w:rsidRPr="00F40A69" w:rsidRDefault="00D8212F" w:rsidP="00D8212F">
      <w:pPr>
        <w:jc w:val="both"/>
        <w:rPr>
          <w:b/>
          <w:bCs/>
          <w:sz w:val="20"/>
          <w:szCs w:val="20"/>
        </w:rPr>
      </w:pPr>
    </w:p>
    <w:p w:rsidR="00D8212F" w:rsidRPr="00F40A69" w:rsidRDefault="00D8212F" w:rsidP="00D8212F">
      <w:pPr>
        <w:jc w:val="both"/>
        <w:rPr>
          <w:sz w:val="20"/>
          <w:szCs w:val="20"/>
        </w:rPr>
      </w:pPr>
      <w:r w:rsidRPr="00F40A69">
        <w:rPr>
          <w:sz w:val="20"/>
          <w:szCs w:val="20"/>
        </w:rPr>
        <w:t>Scuola primaria………………………………………………… classe………..</w:t>
      </w:r>
    </w:p>
    <w:p w:rsidR="00D8212F" w:rsidRPr="00F40A69" w:rsidRDefault="00D8212F" w:rsidP="00D8212F">
      <w:pPr>
        <w:jc w:val="both"/>
        <w:rPr>
          <w:sz w:val="20"/>
          <w:szCs w:val="20"/>
        </w:rPr>
      </w:pPr>
    </w:p>
    <w:p w:rsidR="00D8212F" w:rsidRPr="00F40A69" w:rsidRDefault="00D8212F" w:rsidP="00D8212F">
      <w:pPr>
        <w:jc w:val="both"/>
        <w:rPr>
          <w:sz w:val="20"/>
          <w:szCs w:val="20"/>
        </w:rPr>
      </w:pPr>
      <w:r w:rsidRPr="00F40A69">
        <w:rPr>
          <w:sz w:val="20"/>
          <w:szCs w:val="20"/>
        </w:rPr>
        <w:t>Referente DSA o coordinatore di classe………………………………………</w:t>
      </w:r>
    </w:p>
    <w:p w:rsidR="00D8212F" w:rsidRPr="00F40A69" w:rsidRDefault="00D8212F" w:rsidP="00D8212F">
      <w:pPr>
        <w:jc w:val="both"/>
        <w:rPr>
          <w:sz w:val="20"/>
          <w:szCs w:val="20"/>
        </w:rPr>
      </w:pPr>
    </w:p>
    <w:p w:rsidR="00D8212F" w:rsidRPr="00F40A69" w:rsidRDefault="00D8212F" w:rsidP="00D8212F">
      <w:pPr>
        <w:autoSpaceDE w:val="0"/>
        <w:jc w:val="both"/>
        <w:rPr>
          <w:b/>
          <w:sz w:val="20"/>
          <w:szCs w:val="20"/>
        </w:rPr>
      </w:pPr>
      <w:r w:rsidRPr="00F40A69">
        <w:rPr>
          <w:b/>
          <w:sz w:val="20"/>
          <w:szCs w:val="20"/>
        </w:rPr>
        <w:t>1. DATI  RELATIVI  ALL’ALUNNO</w:t>
      </w:r>
    </w:p>
    <w:tbl>
      <w:tblPr>
        <w:tblW w:w="9985" w:type="dxa"/>
        <w:tblInd w:w="-5" w:type="dxa"/>
        <w:tblLayout w:type="fixed"/>
        <w:tblLook w:val="0000" w:firstRow="0" w:lastRow="0" w:firstColumn="0" w:lastColumn="0" w:noHBand="0" w:noVBand="0"/>
      </w:tblPr>
      <w:tblGrid>
        <w:gridCol w:w="3569"/>
        <w:gridCol w:w="6416"/>
      </w:tblGrid>
      <w:tr w:rsidR="00D8212F" w:rsidRPr="00F40A69" w:rsidTr="00855019">
        <w:trPr>
          <w:trHeight w:val="496"/>
        </w:trPr>
        <w:tc>
          <w:tcPr>
            <w:tcW w:w="3569" w:type="dxa"/>
            <w:tcBorders>
              <w:top w:val="single" w:sz="4" w:space="0" w:color="000000"/>
              <w:left w:val="single" w:sz="4" w:space="0" w:color="000000"/>
              <w:bottom w:val="single" w:sz="4" w:space="0" w:color="000000"/>
            </w:tcBorders>
          </w:tcPr>
          <w:p w:rsidR="00D8212F" w:rsidRPr="00F40A69" w:rsidRDefault="00D8212F" w:rsidP="00855019">
            <w:pPr>
              <w:autoSpaceDE w:val="0"/>
              <w:jc w:val="both"/>
              <w:rPr>
                <w:b/>
                <w:bCs/>
                <w:sz w:val="20"/>
                <w:szCs w:val="20"/>
              </w:rPr>
            </w:pPr>
            <w:r w:rsidRPr="00F40A69">
              <w:rPr>
                <w:b/>
                <w:bCs/>
                <w:sz w:val="20"/>
                <w:szCs w:val="20"/>
              </w:rPr>
              <w:t>Cognome e nome</w:t>
            </w:r>
          </w:p>
        </w:tc>
        <w:tc>
          <w:tcPr>
            <w:tcW w:w="6416" w:type="dxa"/>
            <w:tcBorders>
              <w:top w:val="single" w:sz="4" w:space="0" w:color="000000"/>
              <w:left w:val="single" w:sz="4" w:space="0" w:color="000000"/>
              <w:bottom w:val="single" w:sz="4" w:space="0" w:color="000000"/>
              <w:right w:val="single" w:sz="4" w:space="0" w:color="000000"/>
            </w:tcBorders>
          </w:tcPr>
          <w:p w:rsidR="00D8212F" w:rsidRPr="00F40A69" w:rsidRDefault="00D8212F" w:rsidP="00855019">
            <w:pPr>
              <w:autoSpaceDE w:val="0"/>
              <w:snapToGrid w:val="0"/>
              <w:jc w:val="both"/>
              <w:rPr>
                <w:sz w:val="20"/>
                <w:szCs w:val="20"/>
              </w:rPr>
            </w:pPr>
          </w:p>
        </w:tc>
      </w:tr>
      <w:tr w:rsidR="00D8212F" w:rsidRPr="00F40A69" w:rsidTr="00855019">
        <w:trPr>
          <w:trHeight w:val="431"/>
        </w:trPr>
        <w:tc>
          <w:tcPr>
            <w:tcW w:w="3569" w:type="dxa"/>
            <w:tcBorders>
              <w:top w:val="single" w:sz="4" w:space="0" w:color="000000"/>
              <w:left w:val="single" w:sz="4" w:space="0" w:color="000000"/>
              <w:bottom w:val="single" w:sz="4" w:space="0" w:color="000000"/>
            </w:tcBorders>
          </w:tcPr>
          <w:p w:rsidR="00D8212F" w:rsidRPr="00F40A69" w:rsidRDefault="00D8212F" w:rsidP="00855019">
            <w:pPr>
              <w:autoSpaceDE w:val="0"/>
              <w:jc w:val="both"/>
              <w:rPr>
                <w:b/>
                <w:bCs/>
                <w:sz w:val="20"/>
                <w:szCs w:val="20"/>
              </w:rPr>
            </w:pPr>
            <w:r w:rsidRPr="00F40A69">
              <w:rPr>
                <w:b/>
                <w:bCs/>
                <w:sz w:val="20"/>
                <w:szCs w:val="20"/>
              </w:rPr>
              <w:t>Data e luogo di nascita</w:t>
            </w:r>
          </w:p>
        </w:tc>
        <w:tc>
          <w:tcPr>
            <w:tcW w:w="6416" w:type="dxa"/>
            <w:tcBorders>
              <w:top w:val="single" w:sz="4" w:space="0" w:color="000000"/>
              <w:left w:val="single" w:sz="4" w:space="0" w:color="000000"/>
              <w:bottom w:val="single" w:sz="4" w:space="0" w:color="000000"/>
              <w:right w:val="single" w:sz="4" w:space="0" w:color="000000"/>
            </w:tcBorders>
          </w:tcPr>
          <w:p w:rsidR="00D8212F" w:rsidRPr="00F40A69" w:rsidRDefault="00D8212F" w:rsidP="00855019">
            <w:pPr>
              <w:autoSpaceDE w:val="0"/>
              <w:snapToGrid w:val="0"/>
              <w:jc w:val="both"/>
              <w:rPr>
                <w:sz w:val="20"/>
                <w:szCs w:val="20"/>
              </w:rPr>
            </w:pPr>
          </w:p>
        </w:tc>
      </w:tr>
      <w:tr w:rsidR="00D8212F" w:rsidRPr="00F40A69" w:rsidTr="00855019">
        <w:trPr>
          <w:trHeight w:val="2581"/>
        </w:trPr>
        <w:tc>
          <w:tcPr>
            <w:tcW w:w="3569" w:type="dxa"/>
            <w:tcBorders>
              <w:top w:val="single" w:sz="4" w:space="0" w:color="000000"/>
              <w:left w:val="single" w:sz="4" w:space="0" w:color="000000"/>
              <w:bottom w:val="single" w:sz="4" w:space="0" w:color="000000"/>
            </w:tcBorders>
          </w:tcPr>
          <w:p w:rsidR="00D8212F" w:rsidRPr="00F40A69" w:rsidRDefault="00D8212F" w:rsidP="00855019">
            <w:pPr>
              <w:autoSpaceDE w:val="0"/>
              <w:snapToGrid w:val="0"/>
              <w:jc w:val="both"/>
              <w:rPr>
                <w:b/>
                <w:bCs/>
                <w:sz w:val="20"/>
                <w:szCs w:val="20"/>
              </w:rPr>
            </w:pPr>
          </w:p>
          <w:p w:rsidR="00D8212F" w:rsidRPr="00F40A69" w:rsidRDefault="00D8212F" w:rsidP="00855019">
            <w:pPr>
              <w:autoSpaceDE w:val="0"/>
              <w:jc w:val="both"/>
              <w:rPr>
                <w:sz w:val="20"/>
                <w:szCs w:val="20"/>
              </w:rPr>
            </w:pPr>
            <w:r w:rsidRPr="00F40A69">
              <w:rPr>
                <w:b/>
                <w:bCs/>
                <w:sz w:val="20"/>
                <w:szCs w:val="20"/>
              </w:rPr>
              <w:t xml:space="preserve">Diagnosi specialistica </w:t>
            </w:r>
            <w:r w:rsidRPr="00F40A69">
              <w:rPr>
                <w:sz w:val="20"/>
                <w:szCs w:val="20"/>
              </w:rPr>
              <w:t>1</w:t>
            </w:r>
          </w:p>
          <w:p w:rsidR="00D8212F" w:rsidRPr="00F40A69" w:rsidRDefault="00D8212F" w:rsidP="00855019">
            <w:pPr>
              <w:autoSpaceDE w:val="0"/>
              <w:jc w:val="both"/>
              <w:rPr>
                <w:b/>
                <w:bCs/>
                <w:sz w:val="20"/>
                <w:szCs w:val="20"/>
              </w:rPr>
            </w:pPr>
          </w:p>
          <w:p w:rsidR="00D8212F" w:rsidRPr="00F40A69" w:rsidRDefault="00D8212F" w:rsidP="00855019">
            <w:pPr>
              <w:autoSpaceDE w:val="0"/>
              <w:jc w:val="both"/>
              <w:rPr>
                <w:b/>
                <w:bCs/>
                <w:sz w:val="20"/>
                <w:szCs w:val="20"/>
              </w:rPr>
            </w:pPr>
          </w:p>
          <w:p w:rsidR="00D8212F" w:rsidRPr="00F40A69" w:rsidRDefault="00D8212F" w:rsidP="00855019">
            <w:pPr>
              <w:autoSpaceDE w:val="0"/>
              <w:jc w:val="both"/>
              <w:rPr>
                <w:b/>
                <w:bCs/>
                <w:sz w:val="20"/>
                <w:szCs w:val="20"/>
              </w:rPr>
            </w:pPr>
          </w:p>
        </w:tc>
        <w:tc>
          <w:tcPr>
            <w:tcW w:w="6416" w:type="dxa"/>
            <w:tcBorders>
              <w:top w:val="single" w:sz="4" w:space="0" w:color="000000"/>
              <w:left w:val="single" w:sz="4" w:space="0" w:color="000000"/>
              <w:bottom w:val="single" w:sz="4" w:space="0" w:color="000000"/>
              <w:right w:val="single" w:sz="4" w:space="0" w:color="000000"/>
            </w:tcBorders>
          </w:tcPr>
          <w:p w:rsidR="00D8212F" w:rsidRPr="00F40A69" w:rsidRDefault="00D8212F" w:rsidP="00855019">
            <w:pPr>
              <w:autoSpaceDE w:val="0"/>
              <w:snapToGrid w:val="0"/>
              <w:jc w:val="both"/>
              <w:rPr>
                <w:sz w:val="20"/>
                <w:szCs w:val="20"/>
                <w:shd w:val="clear" w:color="auto" w:fill="FFFF00"/>
              </w:rPr>
            </w:pPr>
            <w:r w:rsidRPr="00F40A69">
              <w:rPr>
                <w:sz w:val="20"/>
                <w:szCs w:val="20"/>
              </w:rPr>
              <w:t>Redatta da  ……………  presso …..</w:t>
            </w:r>
            <w:r w:rsidRPr="00F40A69">
              <w:rPr>
                <w:sz w:val="20"/>
                <w:szCs w:val="20"/>
                <w:shd w:val="clear" w:color="auto" w:fill="FFFF00"/>
              </w:rPr>
              <w:t xml:space="preserve"> </w:t>
            </w:r>
          </w:p>
          <w:p w:rsidR="00D8212F" w:rsidRPr="00F40A69" w:rsidRDefault="00D8212F" w:rsidP="00855019">
            <w:pPr>
              <w:autoSpaceDE w:val="0"/>
              <w:snapToGrid w:val="0"/>
              <w:jc w:val="both"/>
              <w:rPr>
                <w:sz w:val="20"/>
                <w:szCs w:val="20"/>
              </w:rPr>
            </w:pPr>
            <w:r w:rsidRPr="00F40A69">
              <w:rPr>
                <w:sz w:val="20"/>
                <w:szCs w:val="20"/>
              </w:rPr>
              <w:t>in data  …………………….</w:t>
            </w:r>
          </w:p>
          <w:p w:rsidR="00D8212F" w:rsidRPr="00F40A69" w:rsidRDefault="00D8212F" w:rsidP="00855019">
            <w:pPr>
              <w:autoSpaceDE w:val="0"/>
              <w:jc w:val="both"/>
              <w:rPr>
                <w:sz w:val="20"/>
                <w:szCs w:val="20"/>
              </w:rPr>
            </w:pPr>
          </w:p>
          <w:p w:rsidR="00D8212F" w:rsidRDefault="00D8212F" w:rsidP="00855019">
            <w:pPr>
              <w:autoSpaceDE w:val="0"/>
              <w:jc w:val="both"/>
              <w:rPr>
                <w:sz w:val="20"/>
                <w:szCs w:val="20"/>
              </w:rPr>
            </w:pPr>
            <w:r w:rsidRPr="00F40A69">
              <w:rPr>
                <w:sz w:val="20"/>
                <w:szCs w:val="20"/>
              </w:rPr>
              <w:t>Interventi</w:t>
            </w:r>
            <w:r>
              <w:rPr>
                <w:sz w:val="20"/>
                <w:szCs w:val="20"/>
              </w:rPr>
              <w:t xml:space="preserve"> </w:t>
            </w:r>
            <w:r w:rsidRPr="00F40A69">
              <w:rPr>
                <w:sz w:val="20"/>
                <w:szCs w:val="20"/>
              </w:rPr>
              <w:t xml:space="preserve">riabilitativi </w:t>
            </w:r>
          </w:p>
          <w:p w:rsidR="00D8212F" w:rsidRPr="00F40A69" w:rsidRDefault="00D8212F" w:rsidP="00855019">
            <w:pPr>
              <w:autoSpaceDE w:val="0"/>
              <w:jc w:val="both"/>
              <w:rPr>
                <w:sz w:val="20"/>
                <w:szCs w:val="20"/>
              </w:rPr>
            </w:pPr>
            <w:r w:rsidRPr="00F40A69">
              <w:rPr>
                <w:sz w:val="20"/>
                <w:szCs w:val="20"/>
              </w:rPr>
              <w:t>…………………………………………………………………</w:t>
            </w:r>
          </w:p>
          <w:p w:rsidR="00D8212F" w:rsidRPr="00F40A69" w:rsidRDefault="00D8212F" w:rsidP="00855019">
            <w:pPr>
              <w:autoSpaceDE w:val="0"/>
              <w:jc w:val="both"/>
              <w:rPr>
                <w:sz w:val="20"/>
                <w:szCs w:val="20"/>
              </w:rPr>
            </w:pPr>
            <w:r w:rsidRPr="00F40A69">
              <w:rPr>
                <w:sz w:val="20"/>
                <w:szCs w:val="20"/>
              </w:rPr>
              <w:t>Effettuati da………..con frequenza …………..</w:t>
            </w:r>
          </w:p>
          <w:p w:rsidR="00D8212F" w:rsidRPr="00F40A69" w:rsidRDefault="00D8212F" w:rsidP="00855019">
            <w:pPr>
              <w:autoSpaceDE w:val="0"/>
              <w:jc w:val="both"/>
              <w:rPr>
                <w:sz w:val="20"/>
                <w:szCs w:val="20"/>
              </w:rPr>
            </w:pPr>
            <w:r w:rsidRPr="00F40A69">
              <w:rPr>
                <w:sz w:val="20"/>
                <w:szCs w:val="20"/>
              </w:rPr>
              <w:t>Nei giorni …………  con orario ………………</w:t>
            </w:r>
          </w:p>
          <w:p w:rsidR="00D8212F" w:rsidRPr="00F40A69" w:rsidRDefault="00D8212F" w:rsidP="00855019">
            <w:pPr>
              <w:autoSpaceDE w:val="0"/>
              <w:jc w:val="both"/>
              <w:rPr>
                <w:sz w:val="20"/>
                <w:szCs w:val="20"/>
              </w:rPr>
            </w:pPr>
            <w:r w:rsidRPr="00F40A69">
              <w:rPr>
                <w:sz w:val="20"/>
                <w:szCs w:val="20"/>
              </w:rPr>
              <w:t>Specialista/i di riferimento………………….</w:t>
            </w:r>
          </w:p>
          <w:p w:rsidR="00D8212F" w:rsidRPr="00F40A69" w:rsidRDefault="00D8212F" w:rsidP="00855019">
            <w:pPr>
              <w:autoSpaceDE w:val="0"/>
              <w:jc w:val="both"/>
              <w:rPr>
                <w:sz w:val="20"/>
                <w:szCs w:val="20"/>
              </w:rPr>
            </w:pPr>
            <w:r w:rsidRPr="00F40A69">
              <w:rPr>
                <w:sz w:val="20"/>
                <w:szCs w:val="20"/>
              </w:rPr>
              <w:t>Eventuali raccordi fra specialisti ed insegnanti</w:t>
            </w:r>
          </w:p>
          <w:p w:rsidR="00D8212F" w:rsidRPr="00F40A69" w:rsidRDefault="00D8212F" w:rsidP="00855019">
            <w:pPr>
              <w:autoSpaceDE w:val="0"/>
              <w:jc w:val="both"/>
              <w:rPr>
                <w:sz w:val="20"/>
                <w:szCs w:val="20"/>
              </w:rPr>
            </w:pPr>
            <w:r w:rsidRPr="00F40A69">
              <w:rPr>
                <w:sz w:val="20"/>
                <w:szCs w:val="20"/>
              </w:rPr>
              <w:t>……………………………………………………………………….</w:t>
            </w:r>
          </w:p>
        </w:tc>
      </w:tr>
      <w:tr w:rsidR="00D8212F" w:rsidRPr="00F40A69" w:rsidTr="00855019">
        <w:trPr>
          <w:trHeight w:val="386"/>
        </w:trPr>
        <w:tc>
          <w:tcPr>
            <w:tcW w:w="3569" w:type="dxa"/>
            <w:tcBorders>
              <w:top w:val="single" w:sz="4" w:space="0" w:color="000000"/>
              <w:left w:val="single" w:sz="4" w:space="0" w:color="000000"/>
              <w:bottom w:val="single" w:sz="4" w:space="0" w:color="000000"/>
            </w:tcBorders>
          </w:tcPr>
          <w:p w:rsidR="00D8212F" w:rsidRPr="00F40A69" w:rsidRDefault="00D8212F" w:rsidP="00855019">
            <w:pPr>
              <w:autoSpaceDE w:val="0"/>
              <w:jc w:val="both"/>
              <w:rPr>
                <w:b/>
                <w:bCs/>
                <w:sz w:val="20"/>
                <w:szCs w:val="20"/>
              </w:rPr>
            </w:pPr>
            <w:r w:rsidRPr="00F40A69">
              <w:rPr>
                <w:b/>
                <w:bCs/>
                <w:sz w:val="20"/>
                <w:szCs w:val="20"/>
              </w:rPr>
              <w:t xml:space="preserve">Informazioni dalla famiglia </w:t>
            </w:r>
          </w:p>
        </w:tc>
        <w:tc>
          <w:tcPr>
            <w:tcW w:w="6416" w:type="dxa"/>
            <w:tcBorders>
              <w:top w:val="single" w:sz="4" w:space="0" w:color="000000"/>
              <w:left w:val="single" w:sz="4" w:space="0" w:color="000000"/>
              <w:bottom w:val="single" w:sz="4" w:space="0" w:color="000000"/>
              <w:right w:val="single" w:sz="4" w:space="0" w:color="000000"/>
            </w:tcBorders>
          </w:tcPr>
          <w:p w:rsidR="00D8212F" w:rsidRPr="00F40A69" w:rsidRDefault="00D8212F" w:rsidP="00855019">
            <w:pPr>
              <w:autoSpaceDE w:val="0"/>
              <w:snapToGrid w:val="0"/>
              <w:jc w:val="both"/>
              <w:rPr>
                <w:b/>
                <w:bCs/>
                <w:sz w:val="20"/>
                <w:szCs w:val="20"/>
              </w:rPr>
            </w:pPr>
          </w:p>
        </w:tc>
      </w:tr>
      <w:tr w:rsidR="00D8212F" w:rsidRPr="00F40A69" w:rsidTr="00855019">
        <w:trPr>
          <w:trHeight w:val="535"/>
        </w:trPr>
        <w:tc>
          <w:tcPr>
            <w:tcW w:w="3569" w:type="dxa"/>
            <w:tcBorders>
              <w:top w:val="single" w:sz="4" w:space="0" w:color="000000"/>
              <w:left w:val="single" w:sz="4" w:space="0" w:color="000000"/>
              <w:bottom w:val="single" w:sz="4" w:space="0" w:color="000000"/>
            </w:tcBorders>
          </w:tcPr>
          <w:p w:rsidR="00D8212F" w:rsidRPr="00F40A69" w:rsidRDefault="00D8212F" w:rsidP="00855019">
            <w:pPr>
              <w:jc w:val="both"/>
              <w:rPr>
                <w:sz w:val="20"/>
                <w:szCs w:val="20"/>
              </w:rPr>
            </w:pPr>
            <w:r w:rsidRPr="00F40A69">
              <w:rPr>
                <w:b/>
                <w:bCs/>
                <w:sz w:val="20"/>
                <w:szCs w:val="20"/>
              </w:rPr>
              <w:t xml:space="preserve">Aspetti emotivo- affettivo- motivazionali </w:t>
            </w:r>
            <w:r w:rsidRPr="00F40A69">
              <w:rPr>
                <w:sz w:val="20"/>
                <w:szCs w:val="20"/>
              </w:rPr>
              <w:t>2 -</w:t>
            </w:r>
            <w:r w:rsidRPr="00F40A69">
              <w:rPr>
                <w:b/>
                <w:bCs/>
                <w:sz w:val="20"/>
                <w:szCs w:val="20"/>
              </w:rPr>
              <w:t xml:space="preserve"> </w:t>
            </w:r>
            <w:r w:rsidRPr="00F40A69">
              <w:rPr>
                <w:sz w:val="20"/>
                <w:szCs w:val="20"/>
              </w:rPr>
              <w:t xml:space="preserve">3 </w:t>
            </w:r>
          </w:p>
        </w:tc>
        <w:tc>
          <w:tcPr>
            <w:tcW w:w="6416" w:type="dxa"/>
            <w:tcBorders>
              <w:top w:val="single" w:sz="4" w:space="0" w:color="000000"/>
              <w:left w:val="single" w:sz="4" w:space="0" w:color="000000"/>
              <w:bottom w:val="single" w:sz="4" w:space="0" w:color="000000"/>
              <w:right w:val="single" w:sz="4" w:space="0" w:color="000000"/>
            </w:tcBorders>
          </w:tcPr>
          <w:p w:rsidR="00D8212F" w:rsidRPr="00F40A69" w:rsidRDefault="00D8212F" w:rsidP="00855019">
            <w:pPr>
              <w:jc w:val="both"/>
              <w:rPr>
                <w:sz w:val="20"/>
                <w:szCs w:val="20"/>
              </w:rPr>
            </w:pPr>
          </w:p>
        </w:tc>
      </w:tr>
      <w:tr w:rsidR="00D8212F" w:rsidRPr="00F40A69" w:rsidTr="00855019">
        <w:trPr>
          <w:trHeight w:val="529"/>
        </w:trPr>
        <w:tc>
          <w:tcPr>
            <w:tcW w:w="3569" w:type="dxa"/>
            <w:tcBorders>
              <w:top w:val="single" w:sz="4" w:space="0" w:color="000000"/>
              <w:left w:val="single" w:sz="4" w:space="0" w:color="000000"/>
              <w:bottom w:val="single" w:sz="4" w:space="0" w:color="000000"/>
            </w:tcBorders>
          </w:tcPr>
          <w:p w:rsidR="00D8212F" w:rsidRPr="00F40A69" w:rsidRDefault="00D8212F" w:rsidP="00855019">
            <w:pPr>
              <w:jc w:val="both"/>
              <w:rPr>
                <w:b/>
                <w:bCs/>
                <w:sz w:val="20"/>
                <w:szCs w:val="20"/>
              </w:rPr>
            </w:pPr>
            <w:r w:rsidRPr="00F40A69">
              <w:rPr>
                <w:b/>
                <w:bCs/>
                <w:sz w:val="20"/>
                <w:szCs w:val="20"/>
              </w:rPr>
              <w:t xml:space="preserve">Caratteristiche percorso didattico pregresso </w:t>
            </w:r>
            <w:r w:rsidRPr="00F40A69">
              <w:rPr>
                <w:sz w:val="20"/>
                <w:szCs w:val="20"/>
              </w:rPr>
              <w:t>4</w:t>
            </w:r>
          </w:p>
        </w:tc>
        <w:tc>
          <w:tcPr>
            <w:tcW w:w="6416" w:type="dxa"/>
            <w:tcBorders>
              <w:top w:val="single" w:sz="4" w:space="0" w:color="000000"/>
              <w:left w:val="single" w:sz="4" w:space="0" w:color="000000"/>
              <w:bottom w:val="single" w:sz="4" w:space="0" w:color="000000"/>
              <w:right w:val="single" w:sz="4" w:space="0" w:color="000000"/>
            </w:tcBorders>
          </w:tcPr>
          <w:p w:rsidR="00D8212F" w:rsidRPr="00F40A69" w:rsidRDefault="00D8212F" w:rsidP="00855019">
            <w:pPr>
              <w:autoSpaceDE w:val="0"/>
              <w:snapToGrid w:val="0"/>
              <w:jc w:val="both"/>
              <w:rPr>
                <w:b/>
                <w:bCs/>
                <w:sz w:val="20"/>
                <w:szCs w:val="20"/>
              </w:rPr>
            </w:pPr>
          </w:p>
        </w:tc>
      </w:tr>
      <w:tr w:rsidR="00D8212F" w:rsidRPr="00F40A69" w:rsidTr="00855019">
        <w:trPr>
          <w:trHeight w:val="410"/>
        </w:trPr>
        <w:tc>
          <w:tcPr>
            <w:tcW w:w="3569" w:type="dxa"/>
            <w:tcBorders>
              <w:top w:val="single" w:sz="4" w:space="0" w:color="000000"/>
              <w:left w:val="single" w:sz="4" w:space="0" w:color="000000"/>
              <w:bottom w:val="single" w:sz="4" w:space="0" w:color="000000"/>
            </w:tcBorders>
          </w:tcPr>
          <w:p w:rsidR="00D8212F" w:rsidRPr="00F40A69" w:rsidRDefault="00D8212F" w:rsidP="00855019">
            <w:pPr>
              <w:jc w:val="both"/>
              <w:rPr>
                <w:b/>
                <w:bCs/>
                <w:sz w:val="20"/>
                <w:szCs w:val="20"/>
              </w:rPr>
            </w:pPr>
            <w:r w:rsidRPr="00F40A69">
              <w:rPr>
                <w:b/>
                <w:bCs/>
                <w:sz w:val="20"/>
                <w:szCs w:val="20"/>
              </w:rPr>
              <w:t xml:space="preserve">Altre osservazioni  </w:t>
            </w:r>
            <w:r w:rsidRPr="00F40A69">
              <w:rPr>
                <w:sz w:val="20"/>
                <w:szCs w:val="20"/>
              </w:rPr>
              <w:t>5</w:t>
            </w:r>
          </w:p>
        </w:tc>
        <w:tc>
          <w:tcPr>
            <w:tcW w:w="6416" w:type="dxa"/>
            <w:tcBorders>
              <w:top w:val="single" w:sz="4" w:space="0" w:color="000000"/>
              <w:left w:val="single" w:sz="4" w:space="0" w:color="000000"/>
              <w:bottom w:val="single" w:sz="4" w:space="0" w:color="000000"/>
              <w:right w:val="single" w:sz="4" w:space="0" w:color="000000"/>
            </w:tcBorders>
          </w:tcPr>
          <w:p w:rsidR="00D8212F" w:rsidRPr="00F40A69" w:rsidRDefault="00D8212F" w:rsidP="00855019">
            <w:pPr>
              <w:autoSpaceDE w:val="0"/>
              <w:snapToGrid w:val="0"/>
              <w:jc w:val="both"/>
              <w:rPr>
                <w:b/>
                <w:bCs/>
                <w:sz w:val="20"/>
                <w:szCs w:val="20"/>
              </w:rPr>
            </w:pPr>
          </w:p>
        </w:tc>
      </w:tr>
    </w:tbl>
    <w:p w:rsidR="00D8212F" w:rsidRPr="00F40A69" w:rsidRDefault="00D8212F" w:rsidP="00D8212F">
      <w:pPr>
        <w:autoSpaceDE w:val="0"/>
        <w:jc w:val="both"/>
        <w:rPr>
          <w:b/>
          <w:sz w:val="20"/>
          <w:szCs w:val="20"/>
        </w:rPr>
      </w:pPr>
      <w:r w:rsidRPr="00F40A69">
        <w:rPr>
          <w:b/>
          <w:sz w:val="20"/>
          <w:szCs w:val="20"/>
        </w:rPr>
        <w:t xml:space="preserve">Note </w:t>
      </w:r>
    </w:p>
    <w:p w:rsidR="00D8212F" w:rsidRPr="00F40A69" w:rsidRDefault="00D8212F" w:rsidP="00D8212F">
      <w:pPr>
        <w:numPr>
          <w:ilvl w:val="0"/>
          <w:numId w:val="42"/>
        </w:numPr>
        <w:tabs>
          <w:tab w:val="clear" w:pos="720"/>
          <w:tab w:val="num" w:pos="284"/>
        </w:tabs>
        <w:suppressAutoHyphens/>
        <w:autoSpaceDE w:val="0"/>
        <w:spacing w:after="0" w:line="240" w:lineRule="auto"/>
        <w:ind w:left="284" w:right="0" w:hanging="284"/>
        <w:jc w:val="both"/>
        <w:rPr>
          <w:i/>
          <w:iCs/>
          <w:sz w:val="20"/>
          <w:szCs w:val="20"/>
        </w:rPr>
      </w:pPr>
      <w:r w:rsidRPr="00F40A69">
        <w:rPr>
          <w:i/>
          <w:iCs/>
          <w:sz w:val="20"/>
          <w:szCs w:val="20"/>
        </w:rPr>
        <w:t>Informazioni ricavabili da diagnosi e/o colloqui con lo specialista</w:t>
      </w:r>
    </w:p>
    <w:p w:rsidR="00D8212F" w:rsidRPr="00F40A69" w:rsidRDefault="00D8212F" w:rsidP="00D8212F">
      <w:pPr>
        <w:numPr>
          <w:ilvl w:val="0"/>
          <w:numId w:val="42"/>
        </w:numPr>
        <w:tabs>
          <w:tab w:val="clear" w:pos="720"/>
          <w:tab w:val="num" w:pos="284"/>
        </w:tabs>
        <w:suppressAutoHyphens/>
        <w:autoSpaceDE w:val="0"/>
        <w:spacing w:after="0" w:line="240" w:lineRule="auto"/>
        <w:ind w:left="284" w:right="0" w:hanging="284"/>
        <w:jc w:val="both"/>
        <w:rPr>
          <w:i/>
          <w:iCs/>
          <w:sz w:val="20"/>
          <w:szCs w:val="20"/>
        </w:rPr>
      </w:pPr>
      <w:r w:rsidRPr="00F40A69">
        <w:rPr>
          <w:i/>
          <w:iCs/>
          <w:sz w:val="20"/>
          <w:szCs w:val="20"/>
        </w:rPr>
        <w:t>Relazionalità con compagni/adulti (sa relazionarsi/ interagire, partecipa agli scambi comunicativi) approccio agli  Impegni  scolastici   (è   autonomo,  necessita di azioni di supporto…) capacità organizzative (sa gestirsi, sa gestire il materiale  scolastico, sa organizzare un piano di lavoro …)</w:t>
      </w:r>
    </w:p>
    <w:p w:rsidR="00D8212F" w:rsidRPr="00F40A69" w:rsidRDefault="00D8212F" w:rsidP="00D8212F">
      <w:pPr>
        <w:numPr>
          <w:ilvl w:val="0"/>
          <w:numId w:val="42"/>
        </w:numPr>
        <w:tabs>
          <w:tab w:val="clear" w:pos="720"/>
          <w:tab w:val="num" w:pos="284"/>
        </w:tabs>
        <w:suppressAutoHyphens/>
        <w:autoSpaceDE w:val="0"/>
        <w:spacing w:after="0" w:line="240" w:lineRule="auto"/>
        <w:ind w:left="284" w:right="0" w:hanging="284"/>
        <w:jc w:val="both"/>
        <w:rPr>
          <w:i/>
          <w:iCs/>
          <w:sz w:val="20"/>
          <w:szCs w:val="20"/>
        </w:rPr>
      </w:pPr>
      <w:r w:rsidRPr="00F40A69">
        <w:rPr>
          <w:i/>
          <w:iCs/>
          <w:sz w:val="20"/>
          <w:szCs w:val="20"/>
        </w:rPr>
        <w:t>Consapevolezza delle proprie difficoltà: ne parla, le accetta, elude il problema …</w:t>
      </w:r>
    </w:p>
    <w:p w:rsidR="00D8212F" w:rsidRPr="00F40A69" w:rsidRDefault="00D8212F" w:rsidP="00D8212F">
      <w:pPr>
        <w:numPr>
          <w:ilvl w:val="0"/>
          <w:numId w:val="42"/>
        </w:numPr>
        <w:tabs>
          <w:tab w:val="clear" w:pos="720"/>
          <w:tab w:val="num" w:pos="284"/>
        </w:tabs>
        <w:suppressAutoHyphens/>
        <w:autoSpaceDE w:val="0"/>
        <w:spacing w:after="0" w:line="240" w:lineRule="auto"/>
        <w:ind w:left="284" w:right="0" w:hanging="284"/>
        <w:jc w:val="both"/>
        <w:rPr>
          <w:i/>
          <w:iCs/>
          <w:sz w:val="20"/>
          <w:szCs w:val="20"/>
        </w:rPr>
      </w:pPr>
      <w:r w:rsidRPr="00F40A69">
        <w:rPr>
          <w:i/>
          <w:sz w:val="20"/>
          <w:szCs w:val="20"/>
        </w:rPr>
        <w:t>Documentazione del percorso scolastico pregresso attraverso colloquio e\o informazioni desunte da griglie osservative</w:t>
      </w:r>
    </w:p>
    <w:p w:rsidR="00D8212F" w:rsidRPr="00F40A69" w:rsidRDefault="00D8212F" w:rsidP="00D8212F">
      <w:pPr>
        <w:suppressAutoHyphens/>
        <w:autoSpaceDE w:val="0"/>
        <w:spacing w:after="0" w:line="240" w:lineRule="auto"/>
        <w:ind w:left="284" w:right="0" w:firstLine="0"/>
        <w:jc w:val="both"/>
        <w:rPr>
          <w:i/>
          <w:iCs/>
          <w:sz w:val="20"/>
          <w:szCs w:val="20"/>
        </w:rPr>
      </w:pPr>
      <w:r w:rsidRPr="00F40A69">
        <w:rPr>
          <w:i/>
          <w:sz w:val="20"/>
          <w:szCs w:val="20"/>
        </w:rPr>
        <w:t>(continuità con ordini o classi precedenti di scuola).</w:t>
      </w:r>
    </w:p>
    <w:p w:rsidR="00D8212F" w:rsidRPr="00F40A69" w:rsidRDefault="00D8212F" w:rsidP="00D8212F">
      <w:pPr>
        <w:autoSpaceDE w:val="0"/>
        <w:jc w:val="both"/>
        <w:rPr>
          <w:i/>
          <w:iCs/>
          <w:sz w:val="20"/>
          <w:szCs w:val="20"/>
        </w:rPr>
      </w:pPr>
      <w:r w:rsidRPr="00F40A69">
        <w:rPr>
          <w:i/>
          <w:iCs/>
          <w:sz w:val="20"/>
          <w:szCs w:val="20"/>
        </w:rPr>
        <w:t>5. Rilevazione delle specifiche difficoltà che l’alunno presenta e dei suoi punti di forza.</w:t>
      </w:r>
    </w:p>
    <w:p w:rsidR="00D8212F" w:rsidRPr="00F40A69" w:rsidRDefault="00D8212F" w:rsidP="00D8212F">
      <w:pPr>
        <w:autoSpaceDE w:val="0"/>
        <w:jc w:val="both"/>
        <w:rPr>
          <w:b/>
          <w:sz w:val="20"/>
          <w:szCs w:val="20"/>
        </w:rPr>
      </w:pPr>
    </w:p>
    <w:p w:rsidR="00D8212F" w:rsidRPr="00F40A69" w:rsidRDefault="00D8212F" w:rsidP="00D8212F">
      <w:pPr>
        <w:autoSpaceDE w:val="0"/>
        <w:jc w:val="both"/>
        <w:rPr>
          <w:i/>
          <w:iCs/>
          <w:sz w:val="20"/>
          <w:szCs w:val="20"/>
        </w:rPr>
      </w:pPr>
      <w:r w:rsidRPr="00F40A69">
        <w:rPr>
          <w:b/>
          <w:sz w:val="20"/>
          <w:szCs w:val="20"/>
        </w:rPr>
        <w:t>2</w:t>
      </w:r>
      <w:r w:rsidRPr="00F40A69">
        <w:rPr>
          <w:sz w:val="20"/>
          <w:szCs w:val="20"/>
        </w:rPr>
        <w:t>.</w:t>
      </w:r>
      <w:r w:rsidRPr="00F40A69">
        <w:rPr>
          <w:b/>
          <w:sz w:val="20"/>
          <w:szCs w:val="20"/>
        </w:rPr>
        <w:t>DESCRIZIONI DEL FUNZIONAMENTO DELLE ABILITÀ STRUMENTALI</w:t>
      </w:r>
    </w:p>
    <w:p w:rsidR="00D8212F" w:rsidRPr="00F40A69" w:rsidRDefault="00D8212F" w:rsidP="00D8212F">
      <w:pPr>
        <w:pStyle w:val="Corpodeltesto3"/>
        <w:jc w:val="both"/>
        <w:rPr>
          <w:i/>
          <w:sz w:val="20"/>
          <w:szCs w:val="20"/>
        </w:rPr>
      </w:pPr>
      <w:r w:rsidRPr="00F40A69">
        <w:rPr>
          <w:i/>
          <w:sz w:val="20"/>
          <w:szCs w:val="20"/>
        </w:rPr>
        <w:t>(Le informazioni possono essere ricavate dalla diagnosi specialistica e/o da prove standardizzate eseguite in classe)</w:t>
      </w:r>
    </w:p>
    <w:tbl>
      <w:tblPr>
        <w:tblW w:w="0" w:type="auto"/>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2093"/>
        <w:gridCol w:w="2693"/>
        <w:gridCol w:w="2880"/>
      </w:tblGrid>
      <w:tr w:rsidR="00D8212F" w:rsidRPr="00F40A69" w:rsidTr="00855019">
        <w:trPr>
          <w:cantSplit/>
          <w:trHeight w:val="416"/>
        </w:trPr>
        <w:tc>
          <w:tcPr>
            <w:tcW w:w="1843" w:type="dxa"/>
            <w:vMerge w:val="restart"/>
          </w:tcPr>
          <w:p w:rsidR="00D8212F" w:rsidRPr="00F40A69" w:rsidRDefault="00D8212F" w:rsidP="00855019">
            <w:pPr>
              <w:snapToGrid w:val="0"/>
              <w:jc w:val="both"/>
              <w:rPr>
                <w:b/>
                <w:bCs/>
                <w:sz w:val="20"/>
                <w:szCs w:val="20"/>
              </w:rPr>
            </w:pPr>
          </w:p>
          <w:p w:rsidR="00D8212F" w:rsidRPr="00F40A69" w:rsidRDefault="00D8212F" w:rsidP="00855019">
            <w:pPr>
              <w:jc w:val="both"/>
              <w:rPr>
                <w:b/>
                <w:bCs/>
                <w:sz w:val="20"/>
                <w:szCs w:val="20"/>
              </w:rPr>
            </w:pPr>
            <w:r>
              <w:rPr>
                <w:noProof/>
                <w:sz w:val="20"/>
                <w:szCs w:val="20"/>
              </w:rPr>
              <mc:AlternateContent>
                <mc:Choice Requires="wps">
                  <w:drawing>
                    <wp:anchor distT="0" distB="0" distL="114300" distR="114300" simplePos="0" relativeHeight="251659264" behindDoc="0" locked="0" layoutInCell="1" allowOverlap="1">
                      <wp:simplePos x="0" y="0"/>
                      <wp:positionH relativeFrom="column">
                        <wp:posOffset>1099185</wp:posOffset>
                      </wp:positionH>
                      <wp:positionV relativeFrom="paragraph">
                        <wp:posOffset>-5080</wp:posOffset>
                      </wp:positionV>
                      <wp:extent cx="4839335" cy="1270"/>
                      <wp:effectExtent l="13970" t="12700" r="13970" b="5080"/>
                      <wp:wrapNone/>
                      <wp:docPr id="22" name="Connettore 2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39335" cy="1270"/>
                              </a:xfrm>
                              <a:prstGeom prst="straightConnector1">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A8BF86" id="_x0000_t32" coordsize="21600,21600" o:spt="32" o:oned="t" path="m,l21600,21600e" filled="f">
                      <v:path arrowok="t" fillok="f" o:connecttype="none"/>
                      <o:lock v:ext="edit" shapetype="t"/>
                    </v:shapetype>
                    <v:shape id="Connettore 2 22" o:spid="_x0000_s1026" type="#_x0000_t32" style="position:absolute;margin-left:86.55pt;margin-top:-.4pt;width:381.05pt;height:.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VxulLwIAAFAEAAAOAAAAZHJzL2Uyb0RvYy54bWysVNuO2yAQfa/Uf0C8Z32JN5tYcVaVnfRl&#10;24202w8ggG1UDAjYOFHVf+9ALsq2L1XVPBBgZs6cmTl4+XgYJNpz64RWFc7uUoy4opoJ1VX42+tm&#10;MsfIeaIYkVrxCh+5w4+rjx+Woyl5rnstGbcIQJQrR1Ph3ntTJomjPR+Iu9OGKzC22g7Ew9F2CbNk&#10;BPRBJnmazpJRW2asptw5uG1ORryK+G3LqX9uW8c9khUGbj6uNq67sCarJSk7S0wv6JkG+QcWAxEK&#10;kl6hGuIJerPiD6hBUKudbv0d1UOi21ZQHmuAarL0t2peemJ4rAWa48y1Te7/wdKv+61FglU4zzFS&#10;ZIAZ1Vop7r22HOUIrqFHo3EluNZqa0OV9KBezJOm3x1Suu6J6njk+no0EJ+FiORdSDg4A5l24xfN&#10;wIe8eR0bdmjtECChFegQ53K8zoUfPKJwWcyni+n0HiMKtix/iGNLSHmJNdb5z1wPKGwq7Lwlout9&#10;rINCHVnMRPZPzgdmpLwEhMRKb4SUUQdSobHCi+ksjQFOS8GCMbg52+1qadGeBCXFXywTLLdug/Cg&#10;ZymGCs+vTqTsOWFrxWIWT4Q87YGJVAEcCgVu591JNz8W6WI9X8+LSZHP1pMibZrJp01dTGab7OG+&#10;mTZ13WQ/A8+sKHvBGFeB6kXDWfF3Gjm/ppP6riq+9iR5jx6bB2Qv/5F0nHQY7kkmO82OW3tRAMg2&#10;Op+fWHgXt2fY334IVr8AAAD//wMAUEsDBBQABgAIAAAAIQCvaeC81wAAAAcBAAAPAAAAZHJzL2Rv&#10;d25yZXYueG1sTI/BTsMwEETvSPyDtUi9UacphBLiVFUrPoAAdzde7Ih4HcVumv59tyc4jmY086ba&#10;zr4XE46xC6RgtcxAILXBdGQVfH2+P25AxKTJ6D4QKrhghG19f1fp0oQzfeDUJCu4hGKpFbiUhlLK&#10;2Dr0Oi7DgMTeTxi9TixHK82oz1zue5lnWSG97ogXnB5w77D9bU6eR3La42bKC2e/nwbfNcHuDkGp&#10;xcO8ewORcE5/YbjhMzrUzHQMJzJR9Kxf1iuOKrg9YP91/ZyDOLIuQNaV/M9fXwEAAP//AwBQSwEC&#10;LQAUAAYACAAAACEAtoM4kv4AAADhAQAAEwAAAAAAAAAAAAAAAAAAAAAAW0NvbnRlbnRfVHlwZXNd&#10;LnhtbFBLAQItABQABgAIAAAAIQA4/SH/1gAAAJQBAAALAAAAAAAAAAAAAAAAAC8BAABfcmVscy8u&#10;cmVsc1BLAQItABQABgAIAAAAIQCdVxulLwIAAFAEAAAOAAAAAAAAAAAAAAAAAC4CAABkcnMvZTJv&#10;RG9jLnhtbFBLAQItABQABgAIAAAAIQCvaeC81wAAAAcBAAAPAAAAAAAAAAAAAAAAAIkEAABkcnMv&#10;ZG93bnJldi54bWxQSwUGAAAAAAQABADzAAAAjQUAAAAA&#10;" strokeweight=".26mm">
                      <v:stroke joinstyle="miter"/>
                    </v:shape>
                  </w:pict>
                </mc:Fallback>
              </mc:AlternateContent>
            </w:r>
            <w:r w:rsidRPr="00F40A69">
              <w:rPr>
                <w:b/>
                <w:bCs/>
                <w:sz w:val="20"/>
                <w:szCs w:val="20"/>
              </w:rPr>
              <w:t>LETTURA</w:t>
            </w:r>
          </w:p>
          <w:p w:rsidR="00D8212F" w:rsidRPr="00F40A69" w:rsidRDefault="00D8212F" w:rsidP="00855019">
            <w:pPr>
              <w:jc w:val="both"/>
              <w:rPr>
                <w:b/>
                <w:bCs/>
                <w:sz w:val="20"/>
                <w:szCs w:val="20"/>
              </w:rPr>
            </w:pPr>
          </w:p>
          <w:p w:rsidR="00D8212F" w:rsidRPr="00F40A69" w:rsidRDefault="00D8212F" w:rsidP="00855019">
            <w:pPr>
              <w:jc w:val="both"/>
              <w:rPr>
                <w:b/>
                <w:bCs/>
                <w:sz w:val="20"/>
                <w:szCs w:val="20"/>
              </w:rPr>
            </w:pPr>
          </w:p>
          <w:p w:rsidR="00D8212F" w:rsidRPr="00F40A69" w:rsidRDefault="00D8212F" w:rsidP="00855019">
            <w:pPr>
              <w:jc w:val="both"/>
              <w:rPr>
                <w:b/>
                <w:bCs/>
                <w:sz w:val="20"/>
                <w:szCs w:val="20"/>
              </w:rPr>
            </w:pPr>
          </w:p>
        </w:tc>
        <w:tc>
          <w:tcPr>
            <w:tcW w:w="2093" w:type="dxa"/>
          </w:tcPr>
          <w:p w:rsidR="00D8212F" w:rsidRPr="00F40A69" w:rsidRDefault="00D8212F" w:rsidP="00855019">
            <w:pPr>
              <w:snapToGrid w:val="0"/>
              <w:jc w:val="both"/>
              <w:rPr>
                <w:sz w:val="20"/>
                <w:szCs w:val="20"/>
              </w:rPr>
            </w:pPr>
          </w:p>
          <w:p w:rsidR="00D8212F" w:rsidRPr="00F40A69" w:rsidRDefault="00D8212F" w:rsidP="00855019">
            <w:pPr>
              <w:jc w:val="both"/>
              <w:rPr>
                <w:sz w:val="20"/>
                <w:szCs w:val="20"/>
              </w:rPr>
            </w:pPr>
          </w:p>
          <w:p w:rsidR="00D8212F" w:rsidRPr="00F40A69" w:rsidRDefault="00D8212F" w:rsidP="00855019">
            <w:pPr>
              <w:jc w:val="both"/>
              <w:rPr>
                <w:sz w:val="20"/>
                <w:szCs w:val="20"/>
              </w:rPr>
            </w:pPr>
            <w:r w:rsidRPr="00F40A69">
              <w:rPr>
                <w:sz w:val="20"/>
                <w:szCs w:val="20"/>
              </w:rPr>
              <w:t>Velocità</w:t>
            </w:r>
          </w:p>
          <w:p w:rsidR="00D8212F" w:rsidRPr="00F40A69" w:rsidRDefault="00D8212F" w:rsidP="00855019">
            <w:pPr>
              <w:jc w:val="both"/>
              <w:rPr>
                <w:sz w:val="20"/>
                <w:szCs w:val="20"/>
              </w:rPr>
            </w:pPr>
          </w:p>
        </w:tc>
        <w:tc>
          <w:tcPr>
            <w:tcW w:w="2693" w:type="dxa"/>
          </w:tcPr>
          <w:p w:rsidR="00D8212F" w:rsidRPr="00F40A69" w:rsidRDefault="00D8212F" w:rsidP="00855019">
            <w:pPr>
              <w:snapToGrid w:val="0"/>
              <w:jc w:val="both"/>
              <w:rPr>
                <w:sz w:val="20"/>
                <w:szCs w:val="20"/>
              </w:rPr>
            </w:pPr>
            <w:r w:rsidRPr="00F40A69">
              <w:rPr>
                <w:sz w:val="20"/>
                <w:szCs w:val="20"/>
              </w:rPr>
              <w:t>Diagnosi</w:t>
            </w:r>
          </w:p>
        </w:tc>
        <w:tc>
          <w:tcPr>
            <w:tcW w:w="2880" w:type="dxa"/>
          </w:tcPr>
          <w:p w:rsidR="00D8212F" w:rsidRPr="00F40A69" w:rsidRDefault="00D8212F" w:rsidP="00855019">
            <w:pPr>
              <w:snapToGrid w:val="0"/>
              <w:jc w:val="both"/>
              <w:rPr>
                <w:sz w:val="20"/>
                <w:szCs w:val="20"/>
              </w:rPr>
            </w:pPr>
            <w:r w:rsidRPr="00F40A69">
              <w:rPr>
                <w:sz w:val="20"/>
                <w:szCs w:val="20"/>
              </w:rPr>
              <w:t>Osservazione</w:t>
            </w:r>
          </w:p>
        </w:tc>
      </w:tr>
      <w:tr w:rsidR="00D8212F" w:rsidRPr="00F40A69" w:rsidTr="00855019">
        <w:trPr>
          <w:cantSplit/>
        </w:trPr>
        <w:tc>
          <w:tcPr>
            <w:tcW w:w="1843" w:type="dxa"/>
            <w:vMerge/>
          </w:tcPr>
          <w:p w:rsidR="00D8212F" w:rsidRPr="00F40A69" w:rsidRDefault="00D8212F" w:rsidP="00855019">
            <w:pPr>
              <w:snapToGrid w:val="0"/>
              <w:jc w:val="both"/>
              <w:rPr>
                <w:b/>
                <w:bCs/>
                <w:sz w:val="20"/>
                <w:szCs w:val="20"/>
              </w:rPr>
            </w:pPr>
          </w:p>
        </w:tc>
        <w:tc>
          <w:tcPr>
            <w:tcW w:w="2093" w:type="dxa"/>
          </w:tcPr>
          <w:p w:rsidR="00D8212F" w:rsidRPr="00F40A69" w:rsidRDefault="00D8212F" w:rsidP="00855019">
            <w:pPr>
              <w:snapToGrid w:val="0"/>
              <w:jc w:val="both"/>
              <w:rPr>
                <w:sz w:val="20"/>
                <w:szCs w:val="20"/>
              </w:rPr>
            </w:pPr>
          </w:p>
          <w:p w:rsidR="00D8212F" w:rsidRPr="00F40A69" w:rsidRDefault="00D8212F" w:rsidP="00855019">
            <w:pPr>
              <w:jc w:val="both"/>
              <w:rPr>
                <w:sz w:val="20"/>
                <w:szCs w:val="20"/>
              </w:rPr>
            </w:pPr>
            <w:r w:rsidRPr="00F40A69">
              <w:rPr>
                <w:sz w:val="20"/>
                <w:szCs w:val="20"/>
              </w:rPr>
              <w:t>Correttezza</w:t>
            </w:r>
          </w:p>
          <w:p w:rsidR="00D8212F" w:rsidRPr="00F40A69" w:rsidRDefault="00D8212F" w:rsidP="00855019">
            <w:pPr>
              <w:jc w:val="both"/>
              <w:rPr>
                <w:sz w:val="20"/>
                <w:szCs w:val="20"/>
              </w:rPr>
            </w:pPr>
          </w:p>
        </w:tc>
        <w:tc>
          <w:tcPr>
            <w:tcW w:w="2693" w:type="dxa"/>
          </w:tcPr>
          <w:p w:rsidR="00D8212F" w:rsidRPr="00F40A69" w:rsidRDefault="00D8212F" w:rsidP="00855019">
            <w:pPr>
              <w:snapToGrid w:val="0"/>
              <w:jc w:val="both"/>
              <w:rPr>
                <w:sz w:val="20"/>
                <w:szCs w:val="20"/>
              </w:rPr>
            </w:pPr>
          </w:p>
        </w:tc>
        <w:tc>
          <w:tcPr>
            <w:tcW w:w="2880" w:type="dxa"/>
          </w:tcPr>
          <w:p w:rsidR="00D8212F" w:rsidRPr="00F40A69" w:rsidRDefault="00D8212F" w:rsidP="00855019">
            <w:pPr>
              <w:snapToGrid w:val="0"/>
              <w:jc w:val="both"/>
              <w:rPr>
                <w:sz w:val="20"/>
                <w:szCs w:val="20"/>
              </w:rPr>
            </w:pPr>
          </w:p>
        </w:tc>
      </w:tr>
      <w:tr w:rsidR="00D8212F" w:rsidRPr="00F40A69" w:rsidTr="00855019">
        <w:trPr>
          <w:cantSplit/>
        </w:trPr>
        <w:tc>
          <w:tcPr>
            <w:tcW w:w="1843" w:type="dxa"/>
            <w:vMerge/>
          </w:tcPr>
          <w:p w:rsidR="00D8212F" w:rsidRPr="00F40A69" w:rsidRDefault="00D8212F" w:rsidP="00855019">
            <w:pPr>
              <w:snapToGrid w:val="0"/>
              <w:jc w:val="both"/>
              <w:rPr>
                <w:b/>
                <w:bCs/>
                <w:sz w:val="20"/>
                <w:szCs w:val="20"/>
              </w:rPr>
            </w:pPr>
          </w:p>
        </w:tc>
        <w:tc>
          <w:tcPr>
            <w:tcW w:w="2093" w:type="dxa"/>
          </w:tcPr>
          <w:p w:rsidR="00D8212F" w:rsidRPr="00F40A69" w:rsidRDefault="00D8212F" w:rsidP="00855019">
            <w:pPr>
              <w:snapToGrid w:val="0"/>
              <w:jc w:val="both"/>
              <w:rPr>
                <w:sz w:val="20"/>
                <w:szCs w:val="20"/>
              </w:rPr>
            </w:pPr>
          </w:p>
          <w:p w:rsidR="00D8212F" w:rsidRPr="00F40A69" w:rsidRDefault="00D8212F" w:rsidP="00855019">
            <w:pPr>
              <w:jc w:val="both"/>
              <w:rPr>
                <w:sz w:val="20"/>
                <w:szCs w:val="20"/>
              </w:rPr>
            </w:pPr>
            <w:r w:rsidRPr="00F40A69">
              <w:rPr>
                <w:sz w:val="20"/>
                <w:szCs w:val="20"/>
              </w:rPr>
              <w:t>Comprensione</w:t>
            </w:r>
          </w:p>
          <w:p w:rsidR="00D8212F" w:rsidRPr="00F40A69" w:rsidRDefault="00D8212F" w:rsidP="00855019">
            <w:pPr>
              <w:jc w:val="both"/>
              <w:rPr>
                <w:sz w:val="20"/>
                <w:szCs w:val="20"/>
              </w:rPr>
            </w:pPr>
          </w:p>
        </w:tc>
        <w:tc>
          <w:tcPr>
            <w:tcW w:w="2693" w:type="dxa"/>
          </w:tcPr>
          <w:p w:rsidR="00D8212F" w:rsidRPr="00F40A69" w:rsidRDefault="00D8212F" w:rsidP="00855019">
            <w:pPr>
              <w:snapToGrid w:val="0"/>
              <w:jc w:val="both"/>
              <w:rPr>
                <w:sz w:val="20"/>
                <w:szCs w:val="20"/>
              </w:rPr>
            </w:pPr>
          </w:p>
        </w:tc>
        <w:tc>
          <w:tcPr>
            <w:tcW w:w="2880" w:type="dxa"/>
          </w:tcPr>
          <w:p w:rsidR="00D8212F" w:rsidRPr="00F40A69" w:rsidRDefault="00D8212F" w:rsidP="00855019">
            <w:pPr>
              <w:snapToGrid w:val="0"/>
              <w:jc w:val="both"/>
              <w:rPr>
                <w:sz w:val="20"/>
                <w:szCs w:val="20"/>
              </w:rPr>
            </w:pPr>
          </w:p>
        </w:tc>
      </w:tr>
      <w:tr w:rsidR="00D8212F" w:rsidRPr="00F40A69" w:rsidTr="00855019">
        <w:trPr>
          <w:cantSplit/>
        </w:trPr>
        <w:tc>
          <w:tcPr>
            <w:tcW w:w="1843" w:type="dxa"/>
            <w:vMerge w:val="restart"/>
          </w:tcPr>
          <w:p w:rsidR="00D8212F" w:rsidRPr="00F40A69" w:rsidRDefault="00D8212F" w:rsidP="00855019">
            <w:pPr>
              <w:snapToGrid w:val="0"/>
              <w:jc w:val="both"/>
              <w:rPr>
                <w:b/>
                <w:bCs/>
                <w:sz w:val="20"/>
                <w:szCs w:val="20"/>
              </w:rPr>
            </w:pPr>
            <w:r>
              <w:rPr>
                <w:noProof/>
                <w:sz w:val="20"/>
                <w:szCs w:val="20"/>
              </w:rPr>
              <mc:AlternateContent>
                <mc:Choice Requires="wps">
                  <w:drawing>
                    <wp:anchor distT="0" distB="0" distL="114300" distR="114300" simplePos="0" relativeHeight="251660288" behindDoc="0" locked="0" layoutInCell="1" allowOverlap="1">
                      <wp:simplePos x="0" y="0"/>
                      <wp:positionH relativeFrom="column">
                        <wp:posOffset>1099185</wp:posOffset>
                      </wp:positionH>
                      <wp:positionV relativeFrom="paragraph">
                        <wp:posOffset>191135</wp:posOffset>
                      </wp:positionV>
                      <wp:extent cx="4839335" cy="10160"/>
                      <wp:effectExtent l="13970" t="13335" r="13970" b="5080"/>
                      <wp:wrapNone/>
                      <wp:docPr id="21" name="Connettore 2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839335" cy="10160"/>
                              </a:xfrm>
                              <a:prstGeom prst="straightConnector1">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8E9085" id="Connettore 2 21" o:spid="_x0000_s1026" type="#_x0000_t32" style="position:absolute;margin-left:86.55pt;margin-top:15.05pt;width:381.05pt;height:.8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PSnNgIAAFsEAAAOAAAAZHJzL2Uyb0RvYy54bWysVMGO2yAQvVfqPyDuWduJN02sOKvKTnrZ&#10;diPttncC2EbFgICNE1X99w4kcZv2UlXNgQAz82bezMOrh2Mv0YFbJ7QqcXaXYsQV1UyotsSfX7aT&#10;BUbOE8WI1IqX+MQdfli/fbMaTMGnutOScYsARLliMCXuvDdFkjja8Z64O224AmOjbU88HG2bMEsG&#10;QO9lMk3TeTJoy4zVlDsHt/XZiNcRv2k49U9N47hHssRQm4+rjes+rMl6RYrWEtMJeimD/EMVPREK&#10;ko5QNfEEvVrxB1QvqNVON/6O6j7RTSMojxyATZb+xua5I4ZHLtAcZ8Y2uf8HSz8ddhYJVuJphpEi&#10;Pcyo0kpx77XlaIrgGno0GFeAa6V2NrCkR/VsHjX96pDSVUdUy2OtLycD8TEiuQkJB2cg0374qBn4&#10;kFevY8OOje1RI4X5EgIDODQFHeOETuOE+NEjCpf5Yracze4xomDL0mweJ5iQIsCEYGOd/8B1j8Km&#10;xM5bItrOR0oUKJ1TkMOj80ALAq8BIVjprZAySkIqNJR4OYMEweK0FCwY48G2+0padCBBVPEXegRg&#10;N2698CBtKfoSL0YnUnScsI1iMYsnQp73ECxVAAemUNtld5bQt2W63Cw2i3yST+ebSZ7W9eT9tson&#10;82327r6e1VVVZ99DnVledIIxrkKpVzln+d/J5fKwzkIcBT32JLlFj3yh2Ot/LDoOPcz5rJi9Zqed&#10;Da0J8wcFR+fLawtP5Ndz9Pr5TVj/AAAA//8DAFBLAwQUAAYACAAAACEAq37nH94AAAAJAQAADwAA&#10;AGRycy9kb3ducmV2LnhtbEyPS0/DMBCE70j8B2uRuFEnjegjxKkQogcuPAoSPbrxkkTY62C7Tfj3&#10;LCc4rWZ3NPtNtZmcFScMsfekIJ9lIJAab3pqFby9bq9WIGLSZLT1hAq+McKmPj+rdGn8SC942qVW&#10;cAjFUivoUhpKKWPTodNx5gckvn344HRiGVppgh453Fk5z7KFdLon/tDpAe86bD53R6fADM+G3h8X&#10;99uvVW5Hv5cPMTwpdXkx3d6ASDilPzP84jM61Mx08EcyUVjWyyJnq4Ii48mGdXE9B3HgRb4EWVfy&#10;f4P6BwAA//8DAFBLAQItABQABgAIAAAAIQC2gziS/gAAAOEBAAATAAAAAAAAAAAAAAAAAAAAAABb&#10;Q29udGVudF9UeXBlc10ueG1sUEsBAi0AFAAGAAgAAAAhADj9If/WAAAAlAEAAAsAAAAAAAAAAAAA&#10;AAAALwEAAF9yZWxzLy5yZWxzUEsBAi0AFAAGAAgAAAAhAMtc9Kc2AgAAWwQAAA4AAAAAAAAAAAAA&#10;AAAALgIAAGRycy9lMm9Eb2MueG1sUEsBAi0AFAAGAAgAAAAhAKt+5x/eAAAACQEAAA8AAAAAAAAA&#10;AAAAAAAAkAQAAGRycy9kb3ducmV2LnhtbFBLBQYAAAAABAAEAPMAAACbBQAAAAA=&#10;" strokeweight=".26mm">
                      <v:stroke joinstyle="miter"/>
                    </v:shape>
                  </w:pict>
                </mc:Fallback>
              </mc:AlternateContent>
            </w:r>
          </w:p>
          <w:p w:rsidR="00D8212F" w:rsidRPr="00F40A69" w:rsidRDefault="00D8212F" w:rsidP="00855019">
            <w:pPr>
              <w:jc w:val="both"/>
              <w:rPr>
                <w:b/>
                <w:bCs/>
                <w:sz w:val="20"/>
                <w:szCs w:val="20"/>
              </w:rPr>
            </w:pPr>
          </w:p>
          <w:p w:rsidR="00D8212F" w:rsidRPr="00F40A69" w:rsidRDefault="00D8212F" w:rsidP="00855019">
            <w:pPr>
              <w:jc w:val="both"/>
              <w:rPr>
                <w:b/>
                <w:bCs/>
                <w:sz w:val="20"/>
                <w:szCs w:val="20"/>
              </w:rPr>
            </w:pPr>
            <w:r w:rsidRPr="00F40A69">
              <w:rPr>
                <w:b/>
                <w:bCs/>
                <w:sz w:val="20"/>
                <w:szCs w:val="20"/>
              </w:rPr>
              <w:t>SCRITTURA</w:t>
            </w:r>
          </w:p>
        </w:tc>
        <w:tc>
          <w:tcPr>
            <w:tcW w:w="2093" w:type="dxa"/>
          </w:tcPr>
          <w:p w:rsidR="00D8212F" w:rsidRPr="00F40A69" w:rsidRDefault="00D8212F" w:rsidP="00855019">
            <w:pPr>
              <w:snapToGrid w:val="0"/>
              <w:jc w:val="both"/>
              <w:rPr>
                <w:sz w:val="20"/>
                <w:szCs w:val="20"/>
              </w:rPr>
            </w:pPr>
          </w:p>
          <w:p w:rsidR="00D8212F" w:rsidRPr="00F40A69" w:rsidRDefault="00D8212F" w:rsidP="00855019">
            <w:pPr>
              <w:jc w:val="both"/>
              <w:rPr>
                <w:sz w:val="20"/>
                <w:szCs w:val="20"/>
              </w:rPr>
            </w:pPr>
            <w:r w:rsidRPr="00F40A69">
              <w:rPr>
                <w:sz w:val="20"/>
                <w:szCs w:val="20"/>
              </w:rPr>
              <w:t>Tipologia errori dettato</w:t>
            </w:r>
          </w:p>
          <w:p w:rsidR="00D8212F" w:rsidRPr="00F40A69" w:rsidRDefault="00D8212F" w:rsidP="00855019">
            <w:pPr>
              <w:jc w:val="both"/>
              <w:rPr>
                <w:sz w:val="20"/>
                <w:szCs w:val="20"/>
              </w:rPr>
            </w:pPr>
          </w:p>
        </w:tc>
        <w:tc>
          <w:tcPr>
            <w:tcW w:w="2693" w:type="dxa"/>
          </w:tcPr>
          <w:p w:rsidR="00D8212F" w:rsidRPr="00F40A69" w:rsidRDefault="00D8212F" w:rsidP="00855019">
            <w:pPr>
              <w:snapToGrid w:val="0"/>
              <w:jc w:val="both"/>
              <w:rPr>
                <w:sz w:val="20"/>
                <w:szCs w:val="20"/>
              </w:rPr>
            </w:pPr>
            <w:r w:rsidRPr="00F40A69">
              <w:rPr>
                <w:sz w:val="20"/>
                <w:szCs w:val="20"/>
              </w:rPr>
              <w:t>Diagnosi</w:t>
            </w:r>
          </w:p>
        </w:tc>
        <w:tc>
          <w:tcPr>
            <w:tcW w:w="2880" w:type="dxa"/>
          </w:tcPr>
          <w:p w:rsidR="00D8212F" w:rsidRPr="00F40A69" w:rsidRDefault="00D8212F" w:rsidP="00855019">
            <w:pPr>
              <w:snapToGrid w:val="0"/>
              <w:jc w:val="both"/>
              <w:rPr>
                <w:sz w:val="20"/>
                <w:szCs w:val="20"/>
              </w:rPr>
            </w:pPr>
            <w:r w:rsidRPr="00F40A69">
              <w:rPr>
                <w:sz w:val="20"/>
                <w:szCs w:val="20"/>
              </w:rPr>
              <w:t>Osservazione</w:t>
            </w:r>
          </w:p>
        </w:tc>
      </w:tr>
      <w:tr w:rsidR="00D8212F" w:rsidRPr="00F40A69" w:rsidTr="00855019">
        <w:trPr>
          <w:cantSplit/>
          <w:trHeight w:val="985"/>
        </w:trPr>
        <w:tc>
          <w:tcPr>
            <w:tcW w:w="1843" w:type="dxa"/>
            <w:vMerge/>
          </w:tcPr>
          <w:p w:rsidR="00D8212F" w:rsidRPr="00F40A69" w:rsidRDefault="00D8212F" w:rsidP="00855019">
            <w:pPr>
              <w:snapToGrid w:val="0"/>
              <w:jc w:val="both"/>
              <w:rPr>
                <w:b/>
                <w:bCs/>
                <w:sz w:val="20"/>
                <w:szCs w:val="20"/>
              </w:rPr>
            </w:pPr>
          </w:p>
        </w:tc>
        <w:tc>
          <w:tcPr>
            <w:tcW w:w="2093" w:type="dxa"/>
          </w:tcPr>
          <w:p w:rsidR="00D8212F" w:rsidRPr="00F40A69" w:rsidRDefault="00D8212F" w:rsidP="00855019">
            <w:pPr>
              <w:snapToGrid w:val="0"/>
              <w:jc w:val="both"/>
              <w:rPr>
                <w:sz w:val="20"/>
                <w:szCs w:val="20"/>
              </w:rPr>
            </w:pPr>
            <w:r w:rsidRPr="00F40A69">
              <w:rPr>
                <w:sz w:val="20"/>
                <w:szCs w:val="20"/>
              </w:rPr>
              <w:t>Produzione testi:</w:t>
            </w:r>
          </w:p>
          <w:p w:rsidR="00D8212F" w:rsidRPr="00F40A69" w:rsidRDefault="00D8212F" w:rsidP="00855019">
            <w:pPr>
              <w:jc w:val="both"/>
              <w:rPr>
                <w:sz w:val="20"/>
                <w:szCs w:val="20"/>
              </w:rPr>
            </w:pPr>
            <w:r w:rsidRPr="00F40A69">
              <w:rPr>
                <w:sz w:val="20"/>
                <w:szCs w:val="20"/>
              </w:rPr>
              <w:t>. ideazione</w:t>
            </w:r>
          </w:p>
          <w:p w:rsidR="00D8212F" w:rsidRPr="00F40A69" w:rsidRDefault="00D8212F" w:rsidP="00855019">
            <w:pPr>
              <w:jc w:val="both"/>
              <w:rPr>
                <w:sz w:val="20"/>
                <w:szCs w:val="20"/>
              </w:rPr>
            </w:pPr>
            <w:r w:rsidRPr="00F40A69">
              <w:rPr>
                <w:sz w:val="20"/>
                <w:szCs w:val="20"/>
              </w:rPr>
              <w:t>. stesura</w:t>
            </w:r>
          </w:p>
          <w:p w:rsidR="00D8212F" w:rsidRPr="00F40A69" w:rsidRDefault="00D8212F" w:rsidP="00855019">
            <w:pPr>
              <w:jc w:val="both"/>
              <w:rPr>
                <w:sz w:val="20"/>
                <w:szCs w:val="20"/>
              </w:rPr>
            </w:pPr>
            <w:r w:rsidRPr="00F40A69">
              <w:rPr>
                <w:sz w:val="20"/>
                <w:szCs w:val="20"/>
              </w:rPr>
              <w:t>. revisione</w:t>
            </w:r>
          </w:p>
        </w:tc>
        <w:tc>
          <w:tcPr>
            <w:tcW w:w="2693" w:type="dxa"/>
          </w:tcPr>
          <w:p w:rsidR="00D8212F" w:rsidRPr="00F40A69" w:rsidRDefault="00D8212F" w:rsidP="00855019">
            <w:pPr>
              <w:snapToGrid w:val="0"/>
              <w:jc w:val="both"/>
              <w:rPr>
                <w:sz w:val="20"/>
                <w:szCs w:val="20"/>
              </w:rPr>
            </w:pPr>
          </w:p>
        </w:tc>
        <w:tc>
          <w:tcPr>
            <w:tcW w:w="2880" w:type="dxa"/>
          </w:tcPr>
          <w:p w:rsidR="00D8212F" w:rsidRPr="00F40A69" w:rsidRDefault="00D8212F" w:rsidP="00855019">
            <w:pPr>
              <w:snapToGrid w:val="0"/>
              <w:jc w:val="both"/>
              <w:rPr>
                <w:sz w:val="20"/>
                <w:szCs w:val="20"/>
              </w:rPr>
            </w:pPr>
          </w:p>
        </w:tc>
      </w:tr>
      <w:tr w:rsidR="00D8212F" w:rsidRPr="00F40A69" w:rsidTr="00855019">
        <w:trPr>
          <w:cantSplit/>
        </w:trPr>
        <w:tc>
          <w:tcPr>
            <w:tcW w:w="1843" w:type="dxa"/>
            <w:vMerge/>
          </w:tcPr>
          <w:p w:rsidR="00D8212F" w:rsidRPr="00F40A69" w:rsidRDefault="00D8212F" w:rsidP="00855019">
            <w:pPr>
              <w:snapToGrid w:val="0"/>
              <w:jc w:val="both"/>
              <w:rPr>
                <w:b/>
                <w:bCs/>
                <w:sz w:val="20"/>
                <w:szCs w:val="20"/>
              </w:rPr>
            </w:pPr>
          </w:p>
        </w:tc>
        <w:tc>
          <w:tcPr>
            <w:tcW w:w="2093" w:type="dxa"/>
          </w:tcPr>
          <w:p w:rsidR="00D8212F" w:rsidRPr="00F40A69" w:rsidRDefault="00D8212F" w:rsidP="00855019">
            <w:pPr>
              <w:snapToGrid w:val="0"/>
              <w:jc w:val="both"/>
              <w:rPr>
                <w:sz w:val="20"/>
                <w:szCs w:val="20"/>
              </w:rPr>
            </w:pPr>
          </w:p>
          <w:p w:rsidR="00D8212F" w:rsidRPr="00F40A69" w:rsidRDefault="00D8212F" w:rsidP="00855019">
            <w:pPr>
              <w:jc w:val="both"/>
              <w:rPr>
                <w:sz w:val="20"/>
                <w:szCs w:val="20"/>
              </w:rPr>
            </w:pPr>
            <w:r w:rsidRPr="00F40A69">
              <w:rPr>
                <w:sz w:val="20"/>
                <w:szCs w:val="20"/>
              </w:rPr>
              <w:t>Grafia</w:t>
            </w:r>
          </w:p>
          <w:p w:rsidR="00D8212F" w:rsidRPr="00F40A69" w:rsidRDefault="00D8212F" w:rsidP="00855019">
            <w:pPr>
              <w:jc w:val="both"/>
              <w:rPr>
                <w:sz w:val="20"/>
                <w:szCs w:val="20"/>
              </w:rPr>
            </w:pPr>
          </w:p>
        </w:tc>
        <w:tc>
          <w:tcPr>
            <w:tcW w:w="2693" w:type="dxa"/>
          </w:tcPr>
          <w:p w:rsidR="00D8212F" w:rsidRPr="00F40A69" w:rsidRDefault="00D8212F" w:rsidP="00855019">
            <w:pPr>
              <w:snapToGrid w:val="0"/>
              <w:jc w:val="both"/>
              <w:rPr>
                <w:sz w:val="20"/>
                <w:szCs w:val="20"/>
              </w:rPr>
            </w:pPr>
          </w:p>
        </w:tc>
        <w:tc>
          <w:tcPr>
            <w:tcW w:w="2880" w:type="dxa"/>
          </w:tcPr>
          <w:p w:rsidR="00D8212F" w:rsidRPr="00F40A69" w:rsidRDefault="00D8212F" w:rsidP="00855019">
            <w:pPr>
              <w:snapToGrid w:val="0"/>
              <w:jc w:val="both"/>
              <w:rPr>
                <w:sz w:val="20"/>
                <w:szCs w:val="20"/>
              </w:rPr>
            </w:pPr>
          </w:p>
        </w:tc>
      </w:tr>
      <w:tr w:rsidR="00D8212F" w:rsidRPr="00F40A69" w:rsidTr="00855019">
        <w:trPr>
          <w:cantSplit/>
          <w:trHeight w:val="968"/>
        </w:trPr>
        <w:tc>
          <w:tcPr>
            <w:tcW w:w="1843" w:type="dxa"/>
            <w:vMerge w:val="restart"/>
          </w:tcPr>
          <w:p w:rsidR="00D8212F" w:rsidRPr="00F40A69" w:rsidRDefault="00D8212F" w:rsidP="00855019">
            <w:pPr>
              <w:snapToGrid w:val="0"/>
              <w:jc w:val="both"/>
              <w:rPr>
                <w:b/>
                <w:bCs/>
                <w:sz w:val="20"/>
                <w:szCs w:val="20"/>
              </w:rPr>
            </w:pPr>
          </w:p>
          <w:p w:rsidR="00D8212F" w:rsidRPr="00F40A69" w:rsidRDefault="00D8212F" w:rsidP="00855019">
            <w:pPr>
              <w:jc w:val="both"/>
              <w:rPr>
                <w:b/>
                <w:bCs/>
                <w:sz w:val="20"/>
                <w:szCs w:val="20"/>
              </w:rPr>
            </w:pPr>
            <w:r w:rsidRPr="00F40A69">
              <w:rPr>
                <w:b/>
                <w:bCs/>
                <w:sz w:val="20"/>
                <w:szCs w:val="20"/>
              </w:rPr>
              <w:t>CALCOLO</w:t>
            </w:r>
          </w:p>
          <w:p w:rsidR="00D8212F" w:rsidRPr="00F40A69" w:rsidRDefault="00D8212F" w:rsidP="00855019">
            <w:pPr>
              <w:jc w:val="both"/>
              <w:rPr>
                <w:b/>
                <w:bCs/>
                <w:sz w:val="20"/>
                <w:szCs w:val="20"/>
              </w:rPr>
            </w:pPr>
          </w:p>
          <w:p w:rsidR="00D8212F" w:rsidRPr="00F40A69" w:rsidRDefault="00D8212F" w:rsidP="00855019">
            <w:pPr>
              <w:jc w:val="both"/>
              <w:rPr>
                <w:b/>
                <w:bCs/>
                <w:sz w:val="20"/>
                <w:szCs w:val="20"/>
              </w:rPr>
            </w:pPr>
          </w:p>
        </w:tc>
        <w:tc>
          <w:tcPr>
            <w:tcW w:w="2093" w:type="dxa"/>
          </w:tcPr>
          <w:p w:rsidR="00D8212F" w:rsidRPr="00F40A69" w:rsidRDefault="00D8212F" w:rsidP="00855019">
            <w:pPr>
              <w:snapToGrid w:val="0"/>
              <w:jc w:val="both"/>
              <w:rPr>
                <w:sz w:val="20"/>
                <w:szCs w:val="20"/>
              </w:rPr>
            </w:pPr>
          </w:p>
          <w:p w:rsidR="00D8212F" w:rsidRPr="00F40A69" w:rsidRDefault="00D8212F" w:rsidP="00855019">
            <w:pPr>
              <w:jc w:val="both"/>
              <w:rPr>
                <w:sz w:val="20"/>
                <w:szCs w:val="20"/>
              </w:rPr>
            </w:pPr>
            <w:r>
              <w:rPr>
                <w:noProof/>
                <w:sz w:val="20"/>
                <w:szCs w:val="20"/>
              </w:rPr>
              <mc:AlternateContent>
                <mc:Choice Requires="wps">
                  <w:drawing>
                    <wp:anchor distT="0" distB="0" distL="114300" distR="114300" simplePos="0" relativeHeight="251661312" behindDoc="0" locked="0" layoutInCell="1" allowOverlap="1">
                      <wp:simplePos x="0" y="0"/>
                      <wp:positionH relativeFrom="column">
                        <wp:posOffset>-52070</wp:posOffset>
                      </wp:positionH>
                      <wp:positionV relativeFrom="paragraph">
                        <wp:posOffset>57150</wp:posOffset>
                      </wp:positionV>
                      <wp:extent cx="4820285" cy="1270"/>
                      <wp:effectExtent l="13970" t="6350" r="13970" b="11430"/>
                      <wp:wrapNone/>
                      <wp:docPr id="20" name="Connettore 2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20285" cy="1270"/>
                              </a:xfrm>
                              <a:prstGeom prst="straightConnector1">
                                <a:avLst/>
                              </a:prstGeom>
                              <a:noFill/>
                              <a:ln w="9360">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B062284" id="Connettore 2 20" o:spid="_x0000_s1026" type="#_x0000_t32" style="position:absolute;margin-left:-4.1pt;margin-top:4.5pt;width:379.55pt;height:.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UyXLQIAAFAEAAAOAAAAZHJzL2Uyb0RvYy54bWysVMuO2yAU3VfqPyD2iR/jyThWnFFlJ91M&#10;O5Fm+gEEcIyKAQETJ6r6772QhzLtpqqaBQHu65x7D148HgaJ9tw6oVWNs2mKEVdUM6F2Nf72up6U&#10;GDlPFCNSK17jI3f4cfnxw2I0Fc91ryXjFkES5arR1Lj33lRJ4mjPB+Km2nAFxk7bgXg42l3CLBkh&#10;+yCTPE1nyagtM1ZT7hzcticjXsb8Xcepf+46xz2SNQZsPq42rtuwJssFqXaWmF7QMwzyDygGIhQU&#10;vaZqiSfozYo/Ug2CWu1056dUD4nuOkF55ABssvQ3Ni89MTxygeY4c22T+39p6df9xiLBapxDexQZ&#10;YEaNVop7ry1HOYJr6NFoXAWujdrYwJIe1It50vS7Q0o3PVE7HrG+Hg3EZyEieRcSDs5Ape34RTPw&#10;IW9ex4YdOjuElNAKdIhzOV7nwg8eUbgsyjzNy3uMKNiy/CFCSkh1iTXW+c9cDyhsauy8JWLX+8iD&#10;Ao8sViL7J+cDMlJdAkJhpddCyqgDqdBY4/ndLI0BTkvBgjG4ObvbNtKiPQlKir9IEyy3boPwoGcp&#10;hhqXVydS9ZywlWKxiidCnvaARKqQHIgCtvPupJsf83S+KldlMSny2WpSpG07+bRuislsnT3ct3dt&#10;07TZz4AzK6peMMZVgHrRcFb8nUbOr+mkvquKrz1J3mePzQOwl/8IOk46DPckk61mx429KABkG53P&#10;Tyy8i9sz7G8/BMtfAAAA//8DAFBLAwQUAAYACAAAACEAyyKYTtcAAAAGAQAADwAAAGRycy9kb3du&#10;cmV2LnhtbEyPwU7DMBBE70j8g7VI3FoHC0qaxqmqIj6AAHc3Xuyo8TqK3TT8PcsJjqMZzbyp90sY&#10;xIxT6iNpeFgXIJC6aHtyGj7eX1cliJQNWTNEQg3fmGDf3N7UprLxSm84t9kJLqFUGQ0+57GSMnUe&#10;g0nrOCKx9xWnYDLLyUk7mSuXh0GqotjIYHriBW9GPHrszu0l8IiiI5az2nj3+TiGvo3u8BK1vr9b&#10;DjsQGZf8F4ZffEaHhplO8UI2iUHDqlSc1LDlR2w/PxVbECfWCmRTy//4zQ8AAAD//wMAUEsBAi0A&#10;FAAGAAgAAAAhALaDOJL+AAAA4QEAABMAAAAAAAAAAAAAAAAAAAAAAFtDb250ZW50X1R5cGVzXS54&#10;bWxQSwECLQAUAAYACAAAACEAOP0h/9YAAACUAQAACwAAAAAAAAAAAAAAAAAvAQAAX3JlbHMvLnJl&#10;bHNQSwECLQAUAAYACAAAACEAHRlMly0CAABQBAAADgAAAAAAAAAAAAAAAAAuAgAAZHJzL2Uyb0Rv&#10;Yy54bWxQSwECLQAUAAYACAAAACEAyyKYTtcAAAAGAQAADwAAAAAAAAAAAAAAAACHBAAAZHJzL2Rv&#10;d25yZXYueG1sUEsFBgAAAAAEAAQA8wAAAIsFAAAAAA==&#10;" strokeweight=".26mm">
                      <v:stroke joinstyle="miter"/>
                    </v:shape>
                  </w:pict>
                </mc:Fallback>
              </mc:AlternateContent>
            </w:r>
          </w:p>
          <w:p w:rsidR="00D8212F" w:rsidRPr="00F40A69" w:rsidRDefault="00D8212F" w:rsidP="00855019">
            <w:pPr>
              <w:jc w:val="both"/>
              <w:rPr>
                <w:sz w:val="20"/>
                <w:szCs w:val="20"/>
              </w:rPr>
            </w:pPr>
            <w:r w:rsidRPr="00F40A69">
              <w:rPr>
                <w:sz w:val="20"/>
                <w:szCs w:val="20"/>
              </w:rPr>
              <w:t>A mente</w:t>
            </w:r>
          </w:p>
          <w:p w:rsidR="00D8212F" w:rsidRPr="00F40A69" w:rsidRDefault="00D8212F" w:rsidP="00855019">
            <w:pPr>
              <w:jc w:val="both"/>
              <w:rPr>
                <w:sz w:val="20"/>
                <w:szCs w:val="20"/>
              </w:rPr>
            </w:pPr>
          </w:p>
        </w:tc>
        <w:tc>
          <w:tcPr>
            <w:tcW w:w="2693" w:type="dxa"/>
          </w:tcPr>
          <w:p w:rsidR="00D8212F" w:rsidRPr="00F40A69" w:rsidRDefault="00D8212F" w:rsidP="00855019">
            <w:pPr>
              <w:snapToGrid w:val="0"/>
              <w:jc w:val="both"/>
              <w:rPr>
                <w:sz w:val="20"/>
                <w:szCs w:val="20"/>
              </w:rPr>
            </w:pPr>
            <w:r w:rsidRPr="00F40A69">
              <w:rPr>
                <w:sz w:val="20"/>
                <w:szCs w:val="20"/>
              </w:rPr>
              <w:t>Diagnosi</w:t>
            </w:r>
          </w:p>
        </w:tc>
        <w:tc>
          <w:tcPr>
            <w:tcW w:w="2880" w:type="dxa"/>
          </w:tcPr>
          <w:p w:rsidR="00D8212F" w:rsidRPr="00F40A69" w:rsidRDefault="00D8212F" w:rsidP="00855019">
            <w:pPr>
              <w:snapToGrid w:val="0"/>
              <w:jc w:val="both"/>
              <w:rPr>
                <w:sz w:val="20"/>
                <w:szCs w:val="20"/>
              </w:rPr>
            </w:pPr>
            <w:r w:rsidRPr="00F40A69">
              <w:rPr>
                <w:sz w:val="20"/>
                <w:szCs w:val="20"/>
              </w:rPr>
              <w:t>Osservazione</w:t>
            </w:r>
          </w:p>
        </w:tc>
      </w:tr>
      <w:tr w:rsidR="00D8212F" w:rsidRPr="00F40A69" w:rsidTr="00855019">
        <w:trPr>
          <w:cantSplit/>
          <w:trHeight w:val="597"/>
        </w:trPr>
        <w:tc>
          <w:tcPr>
            <w:tcW w:w="1843" w:type="dxa"/>
            <w:vMerge/>
          </w:tcPr>
          <w:p w:rsidR="00D8212F" w:rsidRPr="00F40A69" w:rsidRDefault="00D8212F" w:rsidP="00855019">
            <w:pPr>
              <w:snapToGrid w:val="0"/>
              <w:jc w:val="both"/>
              <w:rPr>
                <w:sz w:val="20"/>
                <w:szCs w:val="20"/>
              </w:rPr>
            </w:pPr>
          </w:p>
        </w:tc>
        <w:tc>
          <w:tcPr>
            <w:tcW w:w="2093" w:type="dxa"/>
          </w:tcPr>
          <w:p w:rsidR="00D8212F" w:rsidRPr="00F40A69" w:rsidRDefault="00D8212F" w:rsidP="00855019">
            <w:pPr>
              <w:snapToGrid w:val="0"/>
              <w:jc w:val="both"/>
              <w:rPr>
                <w:sz w:val="20"/>
                <w:szCs w:val="20"/>
              </w:rPr>
            </w:pPr>
            <w:r w:rsidRPr="00F40A69">
              <w:rPr>
                <w:sz w:val="20"/>
                <w:szCs w:val="20"/>
              </w:rPr>
              <w:t>Scritto</w:t>
            </w:r>
          </w:p>
        </w:tc>
        <w:tc>
          <w:tcPr>
            <w:tcW w:w="2693" w:type="dxa"/>
          </w:tcPr>
          <w:p w:rsidR="00D8212F" w:rsidRPr="00F40A69" w:rsidRDefault="00D8212F" w:rsidP="00855019">
            <w:pPr>
              <w:snapToGrid w:val="0"/>
              <w:jc w:val="both"/>
              <w:rPr>
                <w:sz w:val="20"/>
                <w:szCs w:val="20"/>
              </w:rPr>
            </w:pPr>
          </w:p>
        </w:tc>
        <w:tc>
          <w:tcPr>
            <w:tcW w:w="2880" w:type="dxa"/>
          </w:tcPr>
          <w:p w:rsidR="00D8212F" w:rsidRPr="00F40A69" w:rsidRDefault="00D8212F" w:rsidP="00855019">
            <w:pPr>
              <w:snapToGrid w:val="0"/>
              <w:jc w:val="both"/>
              <w:rPr>
                <w:sz w:val="20"/>
                <w:szCs w:val="20"/>
              </w:rPr>
            </w:pPr>
          </w:p>
        </w:tc>
      </w:tr>
      <w:tr w:rsidR="00D8212F" w:rsidRPr="00F40A69" w:rsidTr="00855019">
        <w:trPr>
          <w:cantSplit/>
          <w:trHeight w:val="567"/>
        </w:trPr>
        <w:tc>
          <w:tcPr>
            <w:tcW w:w="1843" w:type="dxa"/>
            <w:vMerge w:val="restart"/>
          </w:tcPr>
          <w:p w:rsidR="00D8212F" w:rsidRPr="00F40A69" w:rsidRDefault="00D8212F" w:rsidP="00855019">
            <w:pPr>
              <w:pStyle w:val="Titolo3"/>
              <w:jc w:val="both"/>
              <w:rPr>
                <w:sz w:val="20"/>
                <w:szCs w:val="20"/>
              </w:rPr>
            </w:pPr>
            <w:r w:rsidRPr="00F40A69">
              <w:rPr>
                <w:sz w:val="20"/>
                <w:szCs w:val="20"/>
              </w:rPr>
              <w:t>ALTRI</w:t>
            </w:r>
          </w:p>
          <w:p w:rsidR="00D8212F" w:rsidRPr="00F40A69" w:rsidRDefault="00D8212F" w:rsidP="00855019">
            <w:pPr>
              <w:snapToGrid w:val="0"/>
              <w:jc w:val="both"/>
              <w:rPr>
                <w:b/>
                <w:bCs/>
                <w:sz w:val="20"/>
                <w:szCs w:val="20"/>
              </w:rPr>
            </w:pPr>
            <w:r w:rsidRPr="00F40A69">
              <w:rPr>
                <w:b/>
                <w:bCs/>
                <w:sz w:val="20"/>
                <w:szCs w:val="20"/>
              </w:rPr>
              <w:t>DISTURBI</w:t>
            </w:r>
          </w:p>
          <w:p w:rsidR="00D8212F" w:rsidRPr="00F40A69" w:rsidRDefault="00D8212F" w:rsidP="00855019">
            <w:pPr>
              <w:snapToGrid w:val="0"/>
              <w:jc w:val="both"/>
              <w:rPr>
                <w:sz w:val="20"/>
                <w:szCs w:val="20"/>
              </w:rPr>
            </w:pPr>
            <w:r w:rsidRPr="00F40A69">
              <w:rPr>
                <w:b/>
                <w:bCs/>
                <w:sz w:val="20"/>
                <w:szCs w:val="20"/>
              </w:rPr>
              <w:t>ASSOCIATI</w:t>
            </w:r>
          </w:p>
        </w:tc>
        <w:tc>
          <w:tcPr>
            <w:tcW w:w="2093" w:type="dxa"/>
          </w:tcPr>
          <w:p w:rsidR="00D8212F" w:rsidRPr="00F40A69" w:rsidRDefault="00D8212F" w:rsidP="00855019">
            <w:pPr>
              <w:snapToGrid w:val="0"/>
              <w:jc w:val="both"/>
              <w:rPr>
                <w:sz w:val="20"/>
                <w:szCs w:val="20"/>
              </w:rPr>
            </w:pPr>
          </w:p>
        </w:tc>
        <w:tc>
          <w:tcPr>
            <w:tcW w:w="2693" w:type="dxa"/>
          </w:tcPr>
          <w:p w:rsidR="00D8212F" w:rsidRPr="00F40A69" w:rsidRDefault="00D8212F" w:rsidP="00855019">
            <w:pPr>
              <w:snapToGrid w:val="0"/>
              <w:jc w:val="both"/>
              <w:rPr>
                <w:sz w:val="20"/>
                <w:szCs w:val="20"/>
              </w:rPr>
            </w:pPr>
            <w:r w:rsidRPr="00F40A69">
              <w:rPr>
                <w:sz w:val="20"/>
                <w:szCs w:val="20"/>
              </w:rPr>
              <w:t>Diagnosi</w:t>
            </w:r>
          </w:p>
        </w:tc>
        <w:tc>
          <w:tcPr>
            <w:tcW w:w="2880" w:type="dxa"/>
          </w:tcPr>
          <w:p w:rsidR="00D8212F" w:rsidRPr="00F40A69" w:rsidRDefault="00D8212F" w:rsidP="00855019">
            <w:pPr>
              <w:snapToGrid w:val="0"/>
              <w:jc w:val="both"/>
              <w:rPr>
                <w:sz w:val="20"/>
                <w:szCs w:val="20"/>
              </w:rPr>
            </w:pPr>
            <w:r w:rsidRPr="00F40A69">
              <w:rPr>
                <w:sz w:val="20"/>
                <w:szCs w:val="20"/>
              </w:rPr>
              <w:t>Osservazione</w:t>
            </w:r>
          </w:p>
        </w:tc>
      </w:tr>
      <w:tr w:rsidR="00D8212F" w:rsidRPr="00F40A69" w:rsidTr="00855019">
        <w:trPr>
          <w:cantSplit/>
          <w:trHeight w:val="549"/>
        </w:trPr>
        <w:tc>
          <w:tcPr>
            <w:tcW w:w="1843" w:type="dxa"/>
            <w:vMerge/>
          </w:tcPr>
          <w:p w:rsidR="00D8212F" w:rsidRPr="00F40A69" w:rsidRDefault="00D8212F" w:rsidP="00855019">
            <w:pPr>
              <w:snapToGrid w:val="0"/>
              <w:jc w:val="both"/>
              <w:rPr>
                <w:sz w:val="20"/>
                <w:szCs w:val="20"/>
              </w:rPr>
            </w:pPr>
          </w:p>
        </w:tc>
        <w:tc>
          <w:tcPr>
            <w:tcW w:w="2093" w:type="dxa"/>
          </w:tcPr>
          <w:p w:rsidR="00D8212F" w:rsidRPr="00F40A69" w:rsidRDefault="00D8212F" w:rsidP="00855019">
            <w:pPr>
              <w:snapToGrid w:val="0"/>
              <w:jc w:val="both"/>
              <w:rPr>
                <w:sz w:val="20"/>
                <w:szCs w:val="20"/>
              </w:rPr>
            </w:pPr>
          </w:p>
        </w:tc>
        <w:tc>
          <w:tcPr>
            <w:tcW w:w="2693" w:type="dxa"/>
          </w:tcPr>
          <w:p w:rsidR="00D8212F" w:rsidRPr="00F40A69" w:rsidRDefault="00D8212F" w:rsidP="00855019">
            <w:pPr>
              <w:snapToGrid w:val="0"/>
              <w:jc w:val="both"/>
              <w:rPr>
                <w:sz w:val="20"/>
                <w:szCs w:val="20"/>
              </w:rPr>
            </w:pPr>
          </w:p>
        </w:tc>
        <w:tc>
          <w:tcPr>
            <w:tcW w:w="2880" w:type="dxa"/>
          </w:tcPr>
          <w:p w:rsidR="00D8212F" w:rsidRPr="00F40A69" w:rsidRDefault="00D8212F" w:rsidP="00855019">
            <w:pPr>
              <w:snapToGrid w:val="0"/>
              <w:jc w:val="both"/>
              <w:rPr>
                <w:sz w:val="20"/>
                <w:szCs w:val="20"/>
              </w:rPr>
            </w:pPr>
          </w:p>
        </w:tc>
      </w:tr>
    </w:tbl>
    <w:p w:rsidR="00D8212F" w:rsidRPr="00F40A69" w:rsidRDefault="00D8212F" w:rsidP="00D8212F">
      <w:pPr>
        <w:jc w:val="both"/>
        <w:rPr>
          <w:b/>
          <w:bCs/>
          <w:sz w:val="20"/>
          <w:szCs w:val="20"/>
        </w:rPr>
      </w:pPr>
      <w:r w:rsidRPr="00F40A69">
        <w:rPr>
          <w:b/>
          <w:bCs/>
          <w:sz w:val="20"/>
          <w:szCs w:val="20"/>
        </w:rPr>
        <w:t>Note</w:t>
      </w:r>
    </w:p>
    <w:p w:rsidR="00D8212F" w:rsidRPr="00F40A69" w:rsidRDefault="00D8212F" w:rsidP="00D8212F">
      <w:pPr>
        <w:numPr>
          <w:ilvl w:val="0"/>
          <w:numId w:val="40"/>
        </w:numPr>
        <w:tabs>
          <w:tab w:val="clear" w:pos="720"/>
          <w:tab w:val="num" w:pos="0"/>
        </w:tabs>
        <w:suppressAutoHyphens/>
        <w:spacing w:after="0" w:line="240" w:lineRule="auto"/>
        <w:ind w:left="360" w:right="0"/>
        <w:jc w:val="both"/>
        <w:rPr>
          <w:bCs/>
          <w:i/>
          <w:iCs/>
          <w:sz w:val="20"/>
          <w:szCs w:val="20"/>
        </w:rPr>
      </w:pPr>
      <w:r w:rsidRPr="00F40A69">
        <w:rPr>
          <w:bCs/>
          <w:i/>
          <w:iCs/>
          <w:sz w:val="20"/>
          <w:szCs w:val="20"/>
        </w:rPr>
        <w:t>Diagnosi specialistica</w:t>
      </w:r>
    </w:p>
    <w:p w:rsidR="00D8212F" w:rsidRPr="00F40A69" w:rsidRDefault="00D8212F" w:rsidP="00D8212F">
      <w:pPr>
        <w:numPr>
          <w:ilvl w:val="0"/>
          <w:numId w:val="40"/>
        </w:numPr>
        <w:tabs>
          <w:tab w:val="clear" w:pos="720"/>
          <w:tab w:val="num" w:pos="0"/>
        </w:tabs>
        <w:suppressAutoHyphens/>
        <w:spacing w:after="0" w:line="240" w:lineRule="auto"/>
        <w:ind w:left="360" w:right="0"/>
        <w:jc w:val="both"/>
        <w:rPr>
          <w:bCs/>
          <w:i/>
          <w:iCs/>
          <w:sz w:val="20"/>
          <w:szCs w:val="20"/>
        </w:rPr>
      </w:pPr>
      <w:r w:rsidRPr="00F40A69">
        <w:rPr>
          <w:bCs/>
          <w:i/>
          <w:iCs/>
          <w:sz w:val="20"/>
          <w:szCs w:val="20"/>
        </w:rPr>
        <w:t>Prove standardizzate e/o semistrutturate</w:t>
      </w:r>
    </w:p>
    <w:p w:rsidR="00D8212F" w:rsidRPr="00F40A69" w:rsidRDefault="00D8212F" w:rsidP="00D8212F">
      <w:pPr>
        <w:numPr>
          <w:ilvl w:val="0"/>
          <w:numId w:val="40"/>
        </w:numPr>
        <w:tabs>
          <w:tab w:val="clear" w:pos="720"/>
          <w:tab w:val="num" w:pos="0"/>
        </w:tabs>
        <w:suppressAutoHyphens/>
        <w:spacing w:after="0" w:line="240" w:lineRule="auto"/>
        <w:ind w:left="360" w:right="0"/>
        <w:jc w:val="both"/>
        <w:rPr>
          <w:i/>
          <w:iCs/>
          <w:sz w:val="20"/>
          <w:szCs w:val="20"/>
        </w:rPr>
      </w:pPr>
      <w:r w:rsidRPr="00F40A69">
        <w:rPr>
          <w:bCs/>
          <w:i/>
          <w:iCs/>
          <w:sz w:val="20"/>
          <w:szCs w:val="20"/>
        </w:rPr>
        <w:t>Osservazione libera o sistematica</w:t>
      </w:r>
      <w:r w:rsidRPr="00F40A69">
        <w:rPr>
          <w:i/>
          <w:iCs/>
          <w:sz w:val="20"/>
          <w:szCs w:val="20"/>
        </w:rPr>
        <w:t xml:space="preserve"> (lettura subvocalica, segue con il dito, tempo impiegato in relazione alla media della classe nella lettura ….)</w:t>
      </w:r>
    </w:p>
    <w:p w:rsidR="00D8212F" w:rsidRPr="00F40A69" w:rsidRDefault="00D8212F" w:rsidP="00D8212F">
      <w:pPr>
        <w:numPr>
          <w:ilvl w:val="0"/>
          <w:numId w:val="40"/>
        </w:numPr>
        <w:tabs>
          <w:tab w:val="clear" w:pos="720"/>
          <w:tab w:val="num" w:pos="0"/>
        </w:tabs>
        <w:suppressAutoHyphens/>
        <w:spacing w:after="0" w:line="240" w:lineRule="auto"/>
        <w:ind w:left="360" w:right="0"/>
        <w:jc w:val="both"/>
        <w:rPr>
          <w:i/>
          <w:iCs/>
          <w:sz w:val="20"/>
          <w:szCs w:val="20"/>
        </w:rPr>
      </w:pPr>
      <w:r w:rsidRPr="00F40A69">
        <w:rPr>
          <w:bCs/>
          <w:i/>
          <w:iCs/>
          <w:sz w:val="20"/>
          <w:szCs w:val="20"/>
        </w:rPr>
        <w:t>Schede di autovalutazione</w:t>
      </w:r>
      <w:r w:rsidRPr="00F40A69">
        <w:rPr>
          <w:i/>
          <w:iCs/>
          <w:sz w:val="20"/>
          <w:szCs w:val="20"/>
        </w:rPr>
        <w:t xml:space="preserve"> (come leggo … come scrivo … come studio …)</w:t>
      </w:r>
    </w:p>
    <w:p w:rsidR="00D8212F" w:rsidRPr="00F40A69" w:rsidRDefault="00D8212F" w:rsidP="00D8212F">
      <w:pPr>
        <w:numPr>
          <w:ilvl w:val="0"/>
          <w:numId w:val="40"/>
        </w:numPr>
        <w:tabs>
          <w:tab w:val="clear" w:pos="720"/>
          <w:tab w:val="num" w:pos="0"/>
        </w:tabs>
        <w:suppressAutoHyphens/>
        <w:spacing w:after="0" w:line="240" w:lineRule="auto"/>
        <w:ind w:left="360" w:right="0"/>
        <w:jc w:val="both"/>
        <w:rPr>
          <w:bCs/>
          <w:i/>
          <w:iCs/>
          <w:sz w:val="20"/>
          <w:szCs w:val="20"/>
        </w:rPr>
      </w:pPr>
      <w:r w:rsidRPr="00F40A69">
        <w:rPr>
          <w:bCs/>
          <w:i/>
          <w:iCs/>
          <w:sz w:val="20"/>
          <w:szCs w:val="20"/>
        </w:rPr>
        <w:t>Livelli di competenza nella lettura e scrittura</w:t>
      </w:r>
    </w:p>
    <w:p w:rsidR="00D8212F" w:rsidRPr="00F40A69" w:rsidRDefault="00D8212F" w:rsidP="00D8212F">
      <w:pPr>
        <w:numPr>
          <w:ilvl w:val="0"/>
          <w:numId w:val="40"/>
        </w:numPr>
        <w:tabs>
          <w:tab w:val="clear" w:pos="720"/>
          <w:tab w:val="num" w:pos="0"/>
        </w:tabs>
        <w:suppressAutoHyphens/>
        <w:spacing w:after="0" w:line="240" w:lineRule="auto"/>
        <w:ind w:left="360" w:right="0"/>
        <w:jc w:val="both"/>
        <w:rPr>
          <w:bCs/>
          <w:i/>
          <w:iCs/>
          <w:sz w:val="20"/>
          <w:szCs w:val="20"/>
        </w:rPr>
      </w:pPr>
      <w:r w:rsidRPr="00F40A69">
        <w:rPr>
          <w:bCs/>
          <w:i/>
          <w:iCs/>
          <w:sz w:val="20"/>
          <w:szCs w:val="20"/>
        </w:rPr>
        <w:t>Comprensione dei messaggi orali e scritti</w:t>
      </w:r>
    </w:p>
    <w:p w:rsidR="00D8212F" w:rsidRPr="00F40A69" w:rsidRDefault="00D8212F" w:rsidP="00D8212F">
      <w:pPr>
        <w:numPr>
          <w:ilvl w:val="0"/>
          <w:numId w:val="40"/>
        </w:numPr>
        <w:tabs>
          <w:tab w:val="clear" w:pos="720"/>
          <w:tab w:val="num" w:pos="0"/>
        </w:tabs>
        <w:suppressAutoHyphens/>
        <w:spacing w:after="0" w:line="240" w:lineRule="auto"/>
        <w:ind w:left="360" w:right="0"/>
        <w:jc w:val="both"/>
        <w:rPr>
          <w:i/>
          <w:iCs/>
          <w:sz w:val="20"/>
          <w:szCs w:val="20"/>
        </w:rPr>
      </w:pPr>
      <w:r w:rsidRPr="00F40A69">
        <w:rPr>
          <w:bCs/>
          <w:i/>
          <w:iCs/>
          <w:sz w:val="20"/>
          <w:szCs w:val="20"/>
        </w:rPr>
        <w:t>Comprensione di tipologie di testi</w:t>
      </w:r>
      <w:r w:rsidRPr="00F40A69">
        <w:rPr>
          <w:i/>
          <w:iCs/>
          <w:sz w:val="20"/>
          <w:szCs w:val="20"/>
        </w:rPr>
        <w:t xml:space="preserve"> (comprensione letterale, inferenziale, costruttiva, interpretativa, analitica, valutativa)</w:t>
      </w:r>
    </w:p>
    <w:p w:rsidR="00D8212F" w:rsidRPr="00F40A69" w:rsidRDefault="00D8212F" w:rsidP="00D8212F">
      <w:pPr>
        <w:numPr>
          <w:ilvl w:val="0"/>
          <w:numId w:val="40"/>
        </w:numPr>
        <w:tabs>
          <w:tab w:val="clear" w:pos="720"/>
          <w:tab w:val="num" w:pos="0"/>
        </w:tabs>
        <w:suppressAutoHyphens/>
        <w:spacing w:after="0" w:line="240" w:lineRule="auto"/>
        <w:ind w:left="360" w:right="0"/>
        <w:jc w:val="both"/>
        <w:rPr>
          <w:i/>
          <w:iCs/>
          <w:sz w:val="20"/>
          <w:szCs w:val="20"/>
        </w:rPr>
      </w:pPr>
      <w:r w:rsidRPr="00F40A69">
        <w:rPr>
          <w:bCs/>
          <w:i/>
          <w:iCs/>
          <w:sz w:val="20"/>
          <w:szCs w:val="20"/>
        </w:rPr>
        <w:t>Competenza linguistica</w:t>
      </w:r>
      <w:r w:rsidRPr="00F40A69">
        <w:rPr>
          <w:i/>
          <w:iCs/>
          <w:sz w:val="20"/>
          <w:szCs w:val="20"/>
        </w:rPr>
        <w:t xml:space="preserve"> (fonologica, lessicale, morfologica e sintattica)</w:t>
      </w:r>
    </w:p>
    <w:p w:rsidR="00D8212F" w:rsidRPr="00F40A69" w:rsidRDefault="00D8212F" w:rsidP="00D8212F">
      <w:pPr>
        <w:numPr>
          <w:ilvl w:val="0"/>
          <w:numId w:val="40"/>
        </w:numPr>
        <w:tabs>
          <w:tab w:val="clear" w:pos="720"/>
          <w:tab w:val="num" w:pos="0"/>
        </w:tabs>
        <w:suppressAutoHyphens/>
        <w:spacing w:after="0" w:line="240" w:lineRule="auto"/>
        <w:ind w:left="360" w:right="0"/>
        <w:jc w:val="both"/>
        <w:rPr>
          <w:i/>
          <w:iCs/>
          <w:sz w:val="20"/>
          <w:szCs w:val="20"/>
        </w:rPr>
      </w:pPr>
      <w:r w:rsidRPr="00F40A69">
        <w:rPr>
          <w:i/>
          <w:iCs/>
          <w:sz w:val="20"/>
          <w:szCs w:val="20"/>
        </w:rPr>
        <w:t>Leggere e scrivere correttamente i numeri, imparare le tabelline, eseguire calcoli scritti …</w:t>
      </w:r>
    </w:p>
    <w:p w:rsidR="00D8212F" w:rsidRPr="00F40A69" w:rsidRDefault="00D8212F" w:rsidP="00D8212F">
      <w:pPr>
        <w:jc w:val="both"/>
        <w:rPr>
          <w:b/>
          <w:sz w:val="20"/>
          <w:szCs w:val="20"/>
        </w:rPr>
      </w:pPr>
    </w:p>
    <w:p w:rsidR="00D8212F" w:rsidRPr="00F40A69" w:rsidRDefault="00D8212F" w:rsidP="00D8212F">
      <w:pPr>
        <w:jc w:val="both"/>
        <w:rPr>
          <w:b/>
          <w:sz w:val="20"/>
          <w:szCs w:val="20"/>
        </w:rPr>
      </w:pPr>
      <w:r w:rsidRPr="00F40A69">
        <w:rPr>
          <w:b/>
          <w:sz w:val="20"/>
          <w:szCs w:val="20"/>
        </w:rPr>
        <w:t>3.</w:t>
      </w:r>
      <w:r w:rsidRPr="00F40A69">
        <w:rPr>
          <w:sz w:val="20"/>
          <w:szCs w:val="20"/>
        </w:rPr>
        <w:t xml:space="preserve"> </w:t>
      </w:r>
      <w:r w:rsidRPr="00F40A69">
        <w:rPr>
          <w:b/>
          <w:sz w:val="20"/>
          <w:szCs w:val="20"/>
        </w:rPr>
        <w:t>CARATTERISTICHE DEL PROCESSO DI APPRENDIMENTO</w:t>
      </w:r>
    </w:p>
    <w:p w:rsidR="00D8212F" w:rsidRPr="00F40A69" w:rsidRDefault="00D8212F" w:rsidP="00D8212F">
      <w:pPr>
        <w:jc w:val="both"/>
        <w:rPr>
          <w:b/>
          <w:sz w:val="20"/>
          <w:szCs w:val="20"/>
        </w:rPr>
      </w:pPr>
    </w:p>
    <w:tbl>
      <w:tblPr>
        <w:tblW w:w="0" w:type="auto"/>
        <w:tblInd w:w="-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83"/>
        <w:gridCol w:w="5290"/>
      </w:tblGrid>
      <w:tr w:rsidR="00D8212F" w:rsidRPr="00F40A69" w:rsidTr="00855019">
        <w:trPr>
          <w:cantSplit/>
        </w:trPr>
        <w:tc>
          <w:tcPr>
            <w:tcW w:w="9273" w:type="dxa"/>
            <w:gridSpan w:val="2"/>
          </w:tcPr>
          <w:p w:rsidR="00D8212F" w:rsidRPr="00F40A69" w:rsidRDefault="00D8212F" w:rsidP="00855019">
            <w:pPr>
              <w:snapToGrid w:val="0"/>
              <w:jc w:val="both"/>
              <w:rPr>
                <w:sz w:val="20"/>
                <w:szCs w:val="20"/>
              </w:rPr>
            </w:pPr>
            <w:r w:rsidRPr="00F40A69">
              <w:rPr>
                <w:sz w:val="20"/>
                <w:szCs w:val="20"/>
              </w:rPr>
              <w:t>Osservazione</w:t>
            </w:r>
          </w:p>
        </w:tc>
      </w:tr>
      <w:tr w:rsidR="00D8212F" w:rsidRPr="00F40A69" w:rsidTr="00855019">
        <w:trPr>
          <w:cantSplit/>
          <w:trHeight w:val="643"/>
        </w:trPr>
        <w:tc>
          <w:tcPr>
            <w:tcW w:w="3983" w:type="dxa"/>
          </w:tcPr>
          <w:p w:rsidR="00D8212F" w:rsidRPr="00F40A69" w:rsidRDefault="00D8212F" w:rsidP="00855019">
            <w:pPr>
              <w:pStyle w:val="Intestazione"/>
              <w:jc w:val="both"/>
            </w:pPr>
            <w:r w:rsidRPr="00F40A69">
              <w:t xml:space="preserve">Memorizzazione delle </w:t>
            </w:r>
          </w:p>
          <w:p w:rsidR="00D8212F" w:rsidRPr="00F40A69" w:rsidRDefault="00D8212F" w:rsidP="00855019">
            <w:pPr>
              <w:pStyle w:val="Corpotesto1"/>
              <w:jc w:val="both"/>
              <w:rPr>
                <w:sz w:val="20"/>
              </w:rPr>
            </w:pPr>
            <w:r w:rsidRPr="00F40A69">
              <w:rPr>
                <w:sz w:val="20"/>
              </w:rPr>
              <w:t>procedure</w:t>
            </w:r>
          </w:p>
          <w:p w:rsidR="00D8212F" w:rsidRPr="00F40A69" w:rsidRDefault="00D8212F" w:rsidP="00855019">
            <w:pPr>
              <w:pStyle w:val="Corpotesto1"/>
              <w:jc w:val="both"/>
              <w:rPr>
                <w:sz w:val="20"/>
              </w:rPr>
            </w:pPr>
          </w:p>
        </w:tc>
        <w:tc>
          <w:tcPr>
            <w:tcW w:w="5290" w:type="dxa"/>
            <w:vMerge w:val="restart"/>
          </w:tcPr>
          <w:p w:rsidR="00D8212F" w:rsidRDefault="00D8212F" w:rsidP="00855019">
            <w:pPr>
              <w:snapToGrid w:val="0"/>
              <w:ind w:left="0" w:firstLine="0"/>
              <w:jc w:val="both"/>
              <w:rPr>
                <w:sz w:val="20"/>
                <w:szCs w:val="20"/>
              </w:rPr>
            </w:pPr>
          </w:p>
          <w:p w:rsidR="00D8212F" w:rsidRDefault="00D8212F" w:rsidP="00855019">
            <w:pPr>
              <w:snapToGrid w:val="0"/>
              <w:ind w:left="0" w:firstLine="0"/>
              <w:jc w:val="both"/>
              <w:rPr>
                <w:sz w:val="20"/>
                <w:szCs w:val="20"/>
              </w:rPr>
            </w:pPr>
          </w:p>
          <w:p w:rsidR="00D8212F" w:rsidRDefault="00D8212F" w:rsidP="00855019">
            <w:pPr>
              <w:snapToGrid w:val="0"/>
              <w:ind w:left="0" w:firstLine="0"/>
              <w:jc w:val="both"/>
              <w:rPr>
                <w:sz w:val="20"/>
                <w:szCs w:val="20"/>
              </w:rPr>
            </w:pPr>
          </w:p>
          <w:p w:rsidR="00D8212F" w:rsidRPr="00F40A69" w:rsidRDefault="00D8212F" w:rsidP="00855019">
            <w:pPr>
              <w:snapToGrid w:val="0"/>
              <w:ind w:left="0" w:firstLine="0"/>
              <w:jc w:val="both"/>
              <w:rPr>
                <w:sz w:val="20"/>
                <w:szCs w:val="20"/>
              </w:rPr>
            </w:pPr>
          </w:p>
        </w:tc>
      </w:tr>
      <w:tr w:rsidR="00D8212F" w:rsidRPr="00F40A69" w:rsidTr="00855019">
        <w:trPr>
          <w:cantSplit/>
          <w:trHeight w:val="387"/>
        </w:trPr>
        <w:tc>
          <w:tcPr>
            <w:tcW w:w="3983" w:type="dxa"/>
          </w:tcPr>
          <w:p w:rsidR="00D8212F" w:rsidRPr="00F40A69" w:rsidRDefault="00D8212F" w:rsidP="00855019">
            <w:pPr>
              <w:pStyle w:val="Titolo1"/>
              <w:numPr>
                <w:ilvl w:val="0"/>
                <w:numId w:val="0"/>
              </w:numPr>
              <w:ind w:left="10"/>
              <w:jc w:val="both"/>
              <w:rPr>
                <w:rFonts w:ascii="Times New Roman" w:hAnsi="Times New Roman"/>
                <w:b w:val="0"/>
                <w:color w:val="auto"/>
                <w:sz w:val="20"/>
                <w:szCs w:val="20"/>
              </w:rPr>
            </w:pPr>
            <w:r w:rsidRPr="00F40A69">
              <w:rPr>
                <w:rFonts w:ascii="Times New Roman" w:hAnsi="Times New Roman"/>
                <w:b w:val="0"/>
                <w:color w:val="auto"/>
                <w:sz w:val="20"/>
                <w:szCs w:val="20"/>
              </w:rPr>
              <w:t>Recupero delle informazioni</w:t>
            </w:r>
          </w:p>
        </w:tc>
        <w:tc>
          <w:tcPr>
            <w:tcW w:w="5290" w:type="dxa"/>
            <w:vMerge/>
          </w:tcPr>
          <w:p w:rsidR="00D8212F" w:rsidRPr="00F40A69" w:rsidRDefault="00D8212F" w:rsidP="00855019">
            <w:pPr>
              <w:snapToGrid w:val="0"/>
              <w:jc w:val="both"/>
              <w:rPr>
                <w:sz w:val="20"/>
                <w:szCs w:val="20"/>
              </w:rPr>
            </w:pPr>
          </w:p>
        </w:tc>
      </w:tr>
      <w:tr w:rsidR="00D8212F" w:rsidRPr="00F40A69" w:rsidTr="00855019">
        <w:trPr>
          <w:cantSplit/>
        </w:trPr>
        <w:tc>
          <w:tcPr>
            <w:tcW w:w="3983" w:type="dxa"/>
          </w:tcPr>
          <w:p w:rsidR="00D8212F" w:rsidRPr="00F40A69" w:rsidRDefault="00D8212F" w:rsidP="00855019">
            <w:pPr>
              <w:snapToGrid w:val="0"/>
              <w:jc w:val="both"/>
              <w:rPr>
                <w:sz w:val="20"/>
                <w:szCs w:val="20"/>
              </w:rPr>
            </w:pPr>
            <w:r w:rsidRPr="00F40A69">
              <w:rPr>
                <w:sz w:val="20"/>
                <w:szCs w:val="20"/>
              </w:rPr>
              <w:t>Organizzazione  delle informazioni</w:t>
            </w:r>
          </w:p>
          <w:p w:rsidR="00D8212F" w:rsidRPr="00F40A69" w:rsidRDefault="00D8212F" w:rsidP="00855019">
            <w:pPr>
              <w:jc w:val="both"/>
              <w:rPr>
                <w:sz w:val="20"/>
                <w:szCs w:val="20"/>
              </w:rPr>
            </w:pPr>
          </w:p>
        </w:tc>
        <w:tc>
          <w:tcPr>
            <w:tcW w:w="5290" w:type="dxa"/>
            <w:vMerge/>
          </w:tcPr>
          <w:p w:rsidR="00D8212F" w:rsidRPr="00F40A69" w:rsidRDefault="00D8212F" w:rsidP="00855019">
            <w:pPr>
              <w:snapToGrid w:val="0"/>
              <w:jc w:val="both"/>
              <w:rPr>
                <w:sz w:val="20"/>
                <w:szCs w:val="20"/>
              </w:rPr>
            </w:pPr>
          </w:p>
        </w:tc>
      </w:tr>
    </w:tbl>
    <w:p w:rsidR="00D8212F" w:rsidRPr="00F40A69" w:rsidRDefault="00D8212F" w:rsidP="00D8212F">
      <w:pPr>
        <w:jc w:val="both"/>
        <w:rPr>
          <w:b/>
          <w:sz w:val="20"/>
          <w:szCs w:val="20"/>
        </w:rPr>
      </w:pPr>
    </w:p>
    <w:p w:rsidR="00D8212F" w:rsidRPr="00F40A69" w:rsidRDefault="00D8212F" w:rsidP="00D8212F">
      <w:pPr>
        <w:jc w:val="both"/>
        <w:rPr>
          <w:b/>
          <w:sz w:val="20"/>
          <w:szCs w:val="20"/>
        </w:rPr>
      </w:pPr>
      <w:r w:rsidRPr="00F40A69">
        <w:rPr>
          <w:b/>
          <w:sz w:val="20"/>
          <w:szCs w:val="20"/>
        </w:rPr>
        <w:t>Note</w:t>
      </w:r>
    </w:p>
    <w:p w:rsidR="00D8212F" w:rsidRPr="00F40A69" w:rsidRDefault="00D8212F" w:rsidP="00D8212F">
      <w:pPr>
        <w:jc w:val="both"/>
        <w:rPr>
          <w:bCs/>
          <w:i/>
          <w:iCs/>
          <w:sz w:val="20"/>
          <w:szCs w:val="20"/>
        </w:rPr>
      </w:pPr>
      <w:r w:rsidRPr="00F40A69">
        <w:rPr>
          <w:i/>
          <w:iCs/>
          <w:sz w:val="20"/>
          <w:szCs w:val="20"/>
        </w:rPr>
        <w:t>Informazioni ricavabili da: c</w:t>
      </w:r>
      <w:r w:rsidRPr="00F40A69">
        <w:rPr>
          <w:bCs/>
          <w:i/>
          <w:iCs/>
          <w:sz w:val="20"/>
          <w:szCs w:val="20"/>
        </w:rPr>
        <w:t>olloquio con i genitori e osservazioni dei docenti</w:t>
      </w:r>
    </w:p>
    <w:p w:rsidR="00D8212F" w:rsidRPr="00F40A69" w:rsidRDefault="00D8212F" w:rsidP="00D8212F">
      <w:pPr>
        <w:numPr>
          <w:ilvl w:val="0"/>
          <w:numId w:val="41"/>
        </w:numPr>
        <w:tabs>
          <w:tab w:val="clear" w:pos="870"/>
          <w:tab w:val="num" w:pos="0"/>
        </w:tabs>
        <w:suppressAutoHyphens/>
        <w:spacing w:after="0" w:line="240" w:lineRule="auto"/>
        <w:ind w:left="360" w:right="0"/>
        <w:jc w:val="both"/>
        <w:rPr>
          <w:bCs/>
          <w:i/>
          <w:iCs/>
          <w:sz w:val="20"/>
          <w:szCs w:val="20"/>
        </w:rPr>
      </w:pPr>
      <w:r w:rsidRPr="00F40A69">
        <w:rPr>
          <w:bCs/>
          <w:i/>
          <w:iCs/>
          <w:sz w:val="20"/>
          <w:szCs w:val="20"/>
        </w:rPr>
        <w:t xml:space="preserve">Capacità di memorizzare procedure (filastrocche, poesie, date, definizioni, termini specifici delle discipline, </w:t>
      </w:r>
      <w:r w:rsidRPr="00F40A69">
        <w:rPr>
          <w:i/>
          <w:iCs/>
          <w:sz w:val="20"/>
          <w:szCs w:val="20"/>
        </w:rPr>
        <w:t xml:space="preserve"> formule, strutture grammaticali, regole che governano la lingua</w:t>
      </w:r>
      <w:r w:rsidRPr="00F40A69">
        <w:rPr>
          <w:bCs/>
          <w:i/>
          <w:iCs/>
          <w:sz w:val="20"/>
          <w:szCs w:val="20"/>
        </w:rPr>
        <w:t>,   …)</w:t>
      </w:r>
    </w:p>
    <w:p w:rsidR="00D8212F" w:rsidRPr="00F40A69" w:rsidRDefault="00D8212F" w:rsidP="00D8212F">
      <w:pPr>
        <w:numPr>
          <w:ilvl w:val="0"/>
          <w:numId w:val="41"/>
        </w:numPr>
        <w:tabs>
          <w:tab w:val="clear" w:pos="870"/>
          <w:tab w:val="num" w:pos="0"/>
        </w:tabs>
        <w:suppressAutoHyphens/>
        <w:spacing w:after="0" w:line="240" w:lineRule="auto"/>
        <w:ind w:left="360" w:right="0"/>
        <w:jc w:val="both"/>
        <w:rPr>
          <w:bCs/>
          <w:i/>
          <w:iCs/>
          <w:sz w:val="20"/>
          <w:szCs w:val="20"/>
        </w:rPr>
      </w:pPr>
      <w:r w:rsidRPr="00F40A69">
        <w:rPr>
          <w:bCs/>
          <w:i/>
          <w:iCs/>
          <w:sz w:val="20"/>
          <w:szCs w:val="20"/>
        </w:rPr>
        <w:t>Capacità di immagazzinare e recuperare le informazioni.</w:t>
      </w:r>
    </w:p>
    <w:p w:rsidR="00D8212F" w:rsidRPr="00F40A69" w:rsidRDefault="00D8212F" w:rsidP="00D8212F">
      <w:pPr>
        <w:numPr>
          <w:ilvl w:val="0"/>
          <w:numId w:val="41"/>
        </w:numPr>
        <w:tabs>
          <w:tab w:val="clear" w:pos="870"/>
          <w:tab w:val="num" w:pos="0"/>
        </w:tabs>
        <w:suppressAutoHyphens/>
        <w:spacing w:after="0" w:line="240" w:lineRule="auto"/>
        <w:ind w:left="360" w:right="0"/>
        <w:jc w:val="both"/>
        <w:rPr>
          <w:i/>
          <w:iCs/>
          <w:sz w:val="20"/>
          <w:szCs w:val="20"/>
        </w:rPr>
      </w:pPr>
      <w:r w:rsidRPr="00F40A69">
        <w:rPr>
          <w:bCs/>
          <w:i/>
          <w:iCs/>
          <w:sz w:val="20"/>
          <w:szCs w:val="20"/>
        </w:rPr>
        <w:t>Interessi, predisposizioni e abilità particolari in determinate aree disciplinari.</w:t>
      </w:r>
    </w:p>
    <w:p w:rsidR="00D8212F" w:rsidRPr="00F40A69" w:rsidRDefault="00D8212F" w:rsidP="00D8212F">
      <w:pPr>
        <w:jc w:val="both"/>
        <w:rPr>
          <w:bCs/>
          <w:i/>
          <w:iCs/>
          <w:sz w:val="20"/>
          <w:szCs w:val="20"/>
        </w:rPr>
      </w:pPr>
    </w:p>
    <w:p w:rsidR="00D8212F" w:rsidRPr="00F40A69" w:rsidRDefault="00D8212F" w:rsidP="00D8212F">
      <w:pPr>
        <w:jc w:val="both"/>
        <w:rPr>
          <w:b/>
          <w:sz w:val="20"/>
          <w:szCs w:val="20"/>
        </w:rPr>
      </w:pPr>
    </w:p>
    <w:p w:rsidR="00D8212F" w:rsidRPr="00F40A69" w:rsidRDefault="00D8212F" w:rsidP="00D8212F">
      <w:pPr>
        <w:jc w:val="both"/>
        <w:rPr>
          <w:bCs/>
          <w:sz w:val="20"/>
          <w:szCs w:val="20"/>
        </w:rPr>
      </w:pPr>
      <w:r w:rsidRPr="00F40A69">
        <w:rPr>
          <w:b/>
          <w:sz w:val="20"/>
          <w:szCs w:val="20"/>
        </w:rPr>
        <w:t xml:space="preserve">4. a   STRATEGIE UTILIZZATE DALL’ALUNNO NELLO STUDIO </w:t>
      </w:r>
    </w:p>
    <w:p w:rsidR="00D8212F" w:rsidRPr="00F40A69" w:rsidRDefault="00D8212F" w:rsidP="00D8212F">
      <w:pPr>
        <w:numPr>
          <w:ilvl w:val="0"/>
          <w:numId w:val="39"/>
        </w:numPr>
        <w:tabs>
          <w:tab w:val="left" w:pos="426"/>
        </w:tabs>
        <w:suppressAutoHyphens/>
        <w:spacing w:after="0" w:line="240" w:lineRule="auto"/>
        <w:ind w:right="0"/>
        <w:jc w:val="both"/>
        <w:rPr>
          <w:i/>
          <w:sz w:val="20"/>
          <w:szCs w:val="20"/>
        </w:rPr>
      </w:pPr>
      <w:r w:rsidRPr="00F40A69">
        <w:rPr>
          <w:bCs/>
          <w:sz w:val="20"/>
          <w:szCs w:val="20"/>
        </w:rPr>
        <w:t xml:space="preserve">Strategie utilizzate </w:t>
      </w:r>
      <w:r w:rsidRPr="00F40A69">
        <w:rPr>
          <w:i/>
          <w:sz w:val="20"/>
          <w:szCs w:val="20"/>
        </w:rPr>
        <w:t>(sottolinea, identifica parole–chiave, fa schemi..)</w:t>
      </w:r>
    </w:p>
    <w:p w:rsidR="00D8212F" w:rsidRPr="00F40A69" w:rsidRDefault="00D8212F" w:rsidP="00D8212F">
      <w:pPr>
        <w:numPr>
          <w:ilvl w:val="0"/>
          <w:numId w:val="39"/>
        </w:numPr>
        <w:tabs>
          <w:tab w:val="left" w:pos="426"/>
        </w:tabs>
        <w:suppressAutoHyphens/>
        <w:spacing w:after="0" w:line="240" w:lineRule="auto"/>
        <w:ind w:right="0"/>
        <w:jc w:val="both"/>
        <w:rPr>
          <w:i/>
          <w:sz w:val="20"/>
          <w:szCs w:val="20"/>
        </w:rPr>
      </w:pPr>
      <w:r w:rsidRPr="00F40A69">
        <w:rPr>
          <w:bCs/>
          <w:sz w:val="20"/>
          <w:szCs w:val="20"/>
        </w:rPr>
        <w:t>Modalità di affrontare il testo scritto</w:t>
      </w:r>
      <w:r w:rsidRPr="00F40A69">
        <w:rPr>
          <w:sz w:val="20"/>
          <w:szCs w:val="20"/>
        </w:rPr>
        <w:t xml:space="preserve"> </w:t>
      </w:r>
      <w:r w:rsidRPr="00F40A69">
        <w:rPr>
          <w:i/>
          <w:sz w:val="20"/>
          <w:szCs w:val="20"/>
        </w:rPr>
        <w:t>(computer, schemi, correttore ortografico,…)</w:t>
      </w:r>
    </w:p>
    <w:p w:rsidR="00D8212F" w:rsidRPr="00F40A69" w:rsidRDefault="00D8212F" w:rsidP="00D8212F">
      <w:pPr>
        <w:numPr>
          <w:ilvl w:val="0"/>
          <w:numId w:val="39"/>
        </w:numPr>
        <w:tabs>
          <w:tab w:val="left" w:pos="0"/>
        </w:tabs>
        <w:suppressAutoHyphens/>
        <w:spacing w:after="0" w:line="240" w:lineRule="auto"/>
        <w:ind w:left="426" w:right="0" w:hanging="426"/>
        <w:jc w:val="both"/>
        <w:rPr>
          <w:i/>
          <w:sz w:val="20"/>
          <w:szCs w:val="20"/>
        </w:rPr>
      </w:pPr>
      <w:r w:rsidRPr="00F40A69">
        <w:rPr>
          <w:bCs/>
          <w:sz w:val="20"/>
          <w:szCs w:val="20"/>
        </w:rPr>
        <w:t>Modalità di svolgimento del compito assegnato</w:t>
      </w:r>
      <w:r w:rsidRPr="00F40A69">
        <w:rPr>
          <w:sz w:val="20"/>
          <w:szCs w:val="20"/>
        </w:rPr>
        <w:t xml:space="preserve"> </w:t>
      </w:r>
      <w:r w:rsidRPr="00F40A69">
        <w:rPr>
          <w:i/>
          <w:sz w:val="20"/>
          <w:szCs w:val="20"/>
        </w:rPr>
        <w:t>(ricorre all’insegnante per spiegazioni, ad un compagno, è autonomo,…)</w:t>
      </w:r>
    </w:p>
    <w:p w:rsidR="00D8212F" w:rsidRPr="00F40A69" w:rsidRDefault="00D8212F" w:rsidP="00D8212F">
      <w:pPr>
        <w:numPr>
          <w:ilvl w:val="0"/>
          <w:numId w:val="39"/>
        </w:numPr>
        <w:tabs>
          <w:tab w:val="left" w:pos="426"/>
        </w:tabs>
        <w:suppressAutoHyphens/>
        <w:spacing w:after="0" w:line="240" w:lineRule="auto"/>
        <w:ind w:right="0"/>
        <w:jc w:val="both"/>
        <w:rPr>
          <w:iCs/>
          <w:sz w:val="20"/>
          <w:szCs w:val="20"/>
        </w:rPr>
      </w:pPr>
      <w:r w:rsidRPr="00F40A69">
        <w:rPr>
          <w:iCs/>
          <w:sz w:val="20"/>
          <w:szCs w:val="20"/>
        </w:rPr>
        <w:t>Riscrittura di testi con modalità grafica diversa</w:t>
      </w:r>
    </w:p>
    <w:p w:rsidR="00D8212F" w:rsidRPr="00F40A69" w:rsidRDefault="00D8212F" w:rsidP="00D8212F">
      <w:pPr>
        <w:tabs>
          <w:tab w:val="left" w:pos="426"/>
        </w:tabs>
        <w:ind w:hanging="720"/>
        <w:jc w:val="both"/>
        <w:rPr>
          <w:sz w:val="20"/>
          <w:szCs w:val="20"/>
        </w:rPr>
      </w:pPr>
    </w:p>
    <w:p w:rsidR="00D8212F" w:rsidRPr="00F40A69" w:rsidRDefault="00D8212F" w:rsidP="00D8212F">
      <w:pPr>
        <w:tabs>
          <w:tab w:val="left" w:pos="-142"/>
        </w:tabs>
        <w:ind w:hanging="720"/>
        <w:jc w:val="both"/>
        <w:rPr>
          <w:b/>
          <w:sz w:val="20"/>
          <w:szCs w:val="20"/>
        </w:rPr>
      </w:pPr>
      <w:r w:rsidRPr="00F40A69">
        <w:rPr>
          <w:sz w:val="20"/>
          <w:szCs w:val="20"/>
        </w:rPr>
        <w:t xml:space="preserve">                    </w:t>
      </w:r>
      <w:r w:rsidRPr="00F40A69">
        <w:rPr>
          <w:b/>
          <w:sz w:val="20"/>
          <w:szCs w:val="20"/>
        </w:rPr>
        <w:t>4. b</w:t>
      </w:r>
      <w:r w:rsidRPr="00F40A69">
        <w:rPr>
          <w:sz w:val="20"/>
          <w:szCs w:val="20"/>
        </w:rPr>
        <w:t xml:space="preserve">  </w:t>
      </w:r>
      <w:r w:rsidRPr="00F40A69">
        <w:rPr>
          <w:b/>
          <w:sz w:val="20"/>
          <w:szCs w:val="20"/>
        </w:rPr>
        <w:t>STRUMENTI UTILIZZATI</w:t>
      </w:r>
    </w:p>
    <w:p w:rsidR="00D8212F" w:rsidRPr="00F40A69" w:rsidRDefault="00D8212F" w:rsidP="00D8212F">
      <w:pPr>
        <w:numPr>
          <w:ilvl w:val="0"/>
          <w:numId w:val="43"/>
        </w:numPr>
        <w:tabs>
          <w:tab w:val="clear" w:pos="786"/>
          <w:tab w:val="num" w:pos="0"/>
        </w:tabs>
        <w:suppressAutoHyphens/>
        <w:spacing w:after="0" w:line="240" w:lineRule="auto"/>
        <w:ind w:left="426" w:right="0" w:hanging="426"/>
        <w:jc w:val="both"/>
        <w:rPr>
          <w:bCs/>
          <w:sz w:val="20"/>
          <w:szCs w:val="20"/>
        </w:rPr>
      </w:pPr>
      <w:r w:rsidRPr="00F40A69">
        <w:rPr>
          <w:bCs/>
          <w:sz w:val="20"/>
          <w:szCs w:val="20"/>
        </w:rPr>
        <w:t xml:space="preserve">Strumenti informatici </w:t>
      </w:r>
    </w:p>
    <w:p w:rsidR="00D8212F" w:rsidRPr="00F40A69" w:rsidRDefault="00D8212F" w:rsidP="00D8212F">
      <w:pPr>
        <w:numPr>
          <w:ilvl w:val="0"/>
          <w:numId w:val="43"/>
        </w:numPr>
        <w:tabs>
          <w:tab w:val="clear" w:pos="786"/>
          <w:tab w:val="num" w:pos="0"/>
        </w:tabs>
        <w:suppressAutoHyphens/>
        <w:spacing w:after="0" w:line="240" w:lineRule="auto"/>
        <w:ind w:left="426" w:right="0" w:hanging="426"/>
        <w:jc w:val="both"/>
        <w:rPr>
          <w:bCs/>
          <w:sz w:val="20"/>
          <w:szCs w:val="20"/>
        </w:rPr>
      </w:pPr>
      <w:r w:rsidRPr="00F40A69">
        <w:rPr>
          <w:bCs/>
          <w:sz w:val="20"/>
          <w:szCs w:val="20"/>
        </w:rPr>
        <w:t>Fotocopie adattate</w:t>
      </w:r>
    </w:p>
    <w:p w:rsidR="00D8212F" w:rsidRPr="00F40A69" w:rsidRDefault="00D8212F" w:rsidP="00D8212F">
      <w:pPr>
        <w:numPr>
          <w:ilvl w:val="0"/>
          <w:numId w:val="43"/>
        </w:numPr>
        <w:tabs>
          <w:tab w:val="clear" w:pos="786"/>
          <w:tab w:val="num" w:pos="0"/>
        </w:tabs>
        <w:suppressAutoHyphens/>
        <w:spacing w:after="0" w:line="240" w:lineRule="auto"/>
        <w:ind w:left="426" w:right="0" w:hanging="426"/>
        <w:jc w:val="both"/>
        <w:rPr>
          <w:bCs/>
          <w:sz w:val="20"/>
          <w:szCs w:val="20"/>
        </w:rPr>
      </w:pPr>
      <w:r w:rsidRPr="00F40A69">
        <w:rPr>
          <w:bCs/>
          <w:sz w:val="20"/>
          <w:szCs w:val="20"/>
        </w:rPr>
        <w:t>Schemi e mappe</w:t>
      </w:r>
    </w:p>
    <w:p w:rsidR="00D8212F" w:rsidRPr="00F40A69" w:rsidRDefault="00D8212F" w:rsidP="00D8212F">
      <w:pPr>
        <w:numPr>
          <w:ilvl w:val="0"/>
          <w:numId w:val="43"/>
        </w:numPr>
        <w:tabs>
          <w:tab w:val="clear" w:pos="786"/>
          <w:tab w:val="num" w:pos="0"/>
        </w:tabs>
        <w:suppressAutoHyphens/>
        <w:spacing w:after="0" w:line="240" w:lineRule="auto"/>
        <w:ind w:left="426" w:right="0" w:hanging="426"/>
        <w:jc w:val="both"/>
        <w:rPr>
          <w:bCs/>
          <w:sz w:val="20"/>
          <w:szCs w:val="20"/>
        </w:rPr>
      </w:pPr>
      <w:r w:rsidRPr="00F40A69">
        <w:rPr>
          <w:bCs/>
          <w:sz w:val="20"/>
          <w:szCs w:val="20"/>
        </w:rPr>
        <w:t xml:space="preserve">Appunti scritti al PC </w:t>
      </w:r>
    </w:p>
    <w:p w:rsidR="00D8212F" w:rsidRPr="00F40A69" w:rsidRDefault="00D8212F" w:rsidP="00D8212F">
      <w:pPr>
        <w:numPr>
          <w:ilvl w:val="0"/>
          <w:numId w:val="43"/>
        </w:numPr>
        <w:tabs>
          <w:tab w:val="clear" w:pos="786"/>
          <w:tab w:val="num" w:pos="0"/>
        </w:tabs>
        <w:suppressAutoHyphens/>
        <w:spacing w:after="0" w:line="240" w:lineRule="auto"/>
        <w:ind w:left="426" w:right="0" w:hanging="426"/>
        <w:jc w:val="both"/>
        <w:rPr>
          <w:bCs/>
          <w:sz w:val="20"/>
          <w:szCs w:val="20"/>
        </w:rPr>
      </w:pPr>
      <w:r w:rsidRPr="00F40A69">
        <w:rPr>
          <w:bCs/>
          <w:sz w:val="20"/>
          <w:szCs w:val="20"/>
        </w:rPr>
        <w:t>Registrazioni</w:t>
      </w:r>
    </w:p>
    <w:p w:rsidR="00D8212F" w:rsidRPr="00F40A69" w:rsidRDefault="00D8212F" w:rsidP="00D8212F">
      <w:pPr>
        <w:numPr>
          <w:ilvl w:val="0"/>
          <w:numId w:val="43"/>
        </w:numPr>
        <w:tabs>
          <w:tab w:val="clear" w:pos="786"/>
          <w:tab w:val="num" w:pos="0"/>
        </w:tabs>
        <w:suppressAutoHyphens/>
        <w:spacing w:after="0" w:line="240" w:lineRule="auto"/>
        <w:ind w:left="426" w:right="0" w:hanging="426"/>
        <w:jc w:val="both"/>
        <w:rPr>
          <w:bCs/>
          <w:sz w:val="20"/>
          <w:szCs w:val="20"/>
        </w:rPr>
      </w:pPr>
      <w:r w:rsidRPr="00F40A69">
        <w:rPr>
          <w:bCs/>
          <w:sz w:val="20"/>
          <w:szCs w:val="20"/>
        </w:rPr>
        <w:t>Materiali multimediali</w:t>
      </w:r>
    </w:p>
    <w:p w:rsidR="00D8212F" w:rsidRPr="00F40A69" w:rsidRDefault="00D8212F" w:rsidP="00D8212F">
      <w:pPr>
        <w:numPr>
          <w:ilvl w:val="0"/>
          <w:numId w:val="43"/>
        </w:numPr>
        <w:tabs>
          <w:tab w:val="clear" w:pos="786"/>
          <w:tab w:val="num" w:pos="0"/>
        </w:tabs>
        <w:suppressAutoHyphens/>
        <w:spacing w:after="0" w:line="240" w:lineRule="auto"/>
        <w:ind w:left="426" w:right="0" w:hanging="426"/>
        <w:jc w:val="both"/>
        <w:rPr>
          <w:bCs/>
          <w:sz w:val="20"/>
          <w:szCs w:val="20"/>
        </w:rPr>
      </w:pPr>
      <w:r w:rsidRPr="00F40A69">
        <w:rPr>
          <w:bCs/>
          <w:sz w:val="20"/>
          <w:szCs w:val="20"/>
        </w:rPr>
        <w:t>Testi con immagini</w:t>
      </w:r>
    </w:p>
    <w:p w:rsidR="00D8212F" w:rsidRPr="00F40A69" w:rsidRDefault="00D8212F" w:rsidP="00D8212F">
      <w:pPr>
        <w:numPr>
          <w:ilvl w:val="0"/>
          <w:numId w:val="43"/>
        </w:numPr>
        <w:tabs>
          <w:tab w:val="clear" w:pos="786"/>
          <w:tab w:val="num" w:pos="0"/>
        </w:tabs>
        <w:suppressAutoHyphens/>
        <w:spacing w:after="0" w:line="240" w:lineRule="auto"/>
        <w:ind w:left="426" w:right="0" w:hanging="426"/>
        <w:jc w:val="both"/>
        <w:rPr>
          <w:bCs/>
          <w:sz w:val="20"/>
          <w:szCs w:val="20"/>
        </w:rPr>
      </w:pPr>
      <w:r w:rsidRPr="00F40A69">
        <w:rPr>
          <w:bCs/>
          <w:sz w:val="20"/>
          <w:szCs w:val="20"/>
        </w:rPr>
        <w:t>Testi con ampie spaziature</w:t>
      </w:r>
    </w:p>
    <w:p w:rsidR="00D8212F" w:rsidRPr="00F40A69" w:rsidRDefault="00D8212F" w:rsidP="00D8212F">
      <w:pPr>
        <w:numPr>
          <w:ilvl w:val="0"/>
          <w:numId w:val="43"/>
        </w:numPr>
        <w:tabs>
          <w:tab w:val="clear" w:pos="786"/>
          <w:tab w:val="left" w:pos="0"/>
        </w:tabs>
        <w:suppressAutoHyphens/>
        <w:spacing w:after="0" w:line="240" w:lineRule="auto"/>
        <w:ind w:left="426" w:right="0" w:hanging="426"/>
        <w:jc w:val="both"/>
        <w:rPr>
          <w:bCs/>
          <w:sz w:val="20"/>
          <w:szCs w:val="20"/>
        </w:rPr>
      </w:pPr>
      <w:r w:rsidRPr="00F40A69">
        <w:rPr>
          <w:bCs/>
          <w:sz w:val="20"/>
          <w:szCs w:val="20"/>
        </w:rPr>
        <w:t>Altro</w:t>
      </w:r>
    </w:p>
    <w:p w:rsidR="00D8212F" w:rsidRPr="00F40A69" w:rsidRDefault="00D8212F" w:rsidP="00D8212F">
      <w:pPr>
        <w:jc w:val="both"/>
        <w:rPr>
          <w:bCs/>
          <w:sz w:val="20"/>
          <w:szCs w:val="20"/>
        </w:rPr>
      </w:pPr>
    </w:p>
    <w:p w:rsidR="00D8212F" w:rsidRPr="00F40A69" w:rsidRDefault="00D8212F" w:rsidP="00D8212F">
      <w:pPr>
        <w:jc w:val="both"/>
        <w:rPr>
          <w:b/>
          <w:bCs/>
          <w:sz w:val="20"/>
          <w:szCs w:val="20"/>
        </w:rPr>
      </w:pPr>
    </w:p>
    <w:p w:rsidR="00D8212F" w:rsidRPr="00F40A69" w:rsidRDefault="00D8212F" w:rsidP="00D8212F">
      <w:pPr>
        <w:jc w:val="both"/>
        <w:rPr>
          <w:b/>
          <w:bCs/>
          <w:sz w:val="20"/>
          <w:szCs w:val="20"/>
        </w:rPr>
      </w:pPr>
      <w:r w:rsidRPr="00F40A69">
        <w:rPr>
          <w:b/>
          <w:bCs/>
          <w:sz w:val="20"/>
          <w:szCs w:val="20"/>
        </w:rPr>
        <w:t>5. INDIVIDUAZIONE   DI   EVENTUALI  MODIFICHE ALL’INTERNO DEGLI     OBIETTIVI    DISCIPLINARI    PER  IL CONSEGUIMENTO  DELLE COMPETENZE   FONDAMENTALI</w:t>
      </w:r>
    </w:p>
    <w:p w:rsidR="00D8212F" w:rsidRPr="00F40A69" w:rsidRDefault="00D8212F" w:rsidP="00D8212F">
      <w:pPr>
        <w:jc w:val="both"/>
        <w:rPr>
          <w:b/>
          <w:bCs/>
          <w:sz w:val="20"/>
          <w:szCs w:val="20"/>
        </w:rPr>
      </w:pPr>
    </w:p>
    <w:tbl>
      <w:tblPr>
        <w:tblW w:w="0" w:type="auto"/>
        <w:tblInd w:w="-5" w:type="dxa"/>
        <w:tblLayout w:type="fixed"/>
        <w:tblLook w:val="0000" w:firstRow="0" w:lastRow="0" w:firstColumn="0" w:lastColumn="0" w:noHBand="0" w:noVBand="0"/>
      </w:tblPr>
      <w:tblGrid>
        <w:gridCol w:w="4222"/>
        <w:gridCol w:w="5566"/>
      </w:tblGrid>
      <w:tr w:rsidR="00D8212F" w:rsidRPr="00F40A69" w:rsidTr="00855019">
        <w:trPr>
          <w:trHeight w:val="606"/>
        </w:trPr>
        <w:tc>
          <w:tcPr>
            <w:tcW w:w="9788" w:type="dxa"/>
            <w:gridSpan w:val="2"/>
            <w:tcBorders>
              <w:top w:val="single" w:sz="4" w:space="0" w:color="000000"/>
              <w:left w:val="single" w:sz="4" w:space="0" w:color="000000"/>
              <w:bottom w:val="single" w:sz="4" w:space="0" w:color="000000"/>
              <w:right w:val="single" w:sz="4" w:space="0" w:color="000000"/>
            </w:tcBorders>
          </w:tcPr>
          <w:p w:rsidR="00D8212F" w:rsidRPr="00F40A69" w:rsidRDefault="00D8212F" w:rsidP="00855019">
            <w:pPr>
              <w:snapToGrid w:val="0"/>
              <w:jc w:val="both"/>
              <w:rPr>
                <w:sz w:val="20"/>
                <w:szCs w:val="20"/>
              </w:rPr>
            </w:pPr>
          </w:p>
          <w:p w:rsidR="00D8212F" w:rsidRPr="00F40A69" w:rsidRDefault="00D8212F" w:rsidP="00855019">
            <w:pPr>
              <w:jc w:val="both"/>
              <w:rPr>
                <w:b/>
                <w:sz w:val="20"/>
                <w:szCs w:val="20"/>
              </w:rPr>
            </w:pPr>
            <w:r w:rsidRPr="00F40A69">
              <w:rPr>
                <w:b/>
                <w:sz w:val="20"/>
                <w:szCs w:val="20"/>
              </w:rPr>
              <w:t>AREA LINGUISTICO-ARTISTICO-ESPRESSIVA</w:t>
            </w:r>
          </w:p>
        </w:tc>
      </w:tr>
      <w:tr w:rsidR="00D8212F" w:rsidRPr="00F40A69" w:rsidTr="00855019">
        <w:trPr>
          <w:trHeight w:val="461"/>
        </w:trPr>
        <w:tc>
          <w:tcPr>
            <w:tcW w:w="4222" w:type="dxa"/>
            <w:tcBorders>
              <w:top w:val="single" w:sz="4" w:space="0" w:color="000000"/>
              <w:left w:val="single" w:sz="4" w:space="0" w:color="000000"/>
              <w:bottom w:val="single" w:sz="4" w:space="0" w:color="000000"/>
            </w:tcBorders>
          </w:tcPr>
          <w:p w:rsidR="00D8212F" w:rsidRPr="00F40A69" w:rsidRDefault="00D8212F" w:rsidP="00855019">
            <w:pPr>
              <w:snapToGrid w:val="0"/>
              <w:jc w:val="both"/>
              <w:rPr>
                <w:b/>
                <w:bCs/>
                <w:sz w:val="20"/>
                <w:szCs w:val="20"/>
              </w:rPr>
            </w:pPr>
          </w:p>
          <w:p w:rsidR="00D8212F" w:rsidRPr="00F40A69" w:rsidRDefault="00D8212F" w:rsidP="00855019">
            <w:pPr>
              <w:jc w:val="both"/>
              <w:rPr>
                <w:b/>
                <w:bCs/>
                <w:sz w:val="20"/>
                <w:szCs w:val="20"/>
              </w:rPr>
            </w:pPr>
            <w:r w:rsidRPr="00F40A69">
              <w:rPr>
                <w:b/>
                <w:bCs/>
                <w:sz w:val="20"/>
                <w:szCs w:val="20"/>
              </w:rPr>
              <w:t>Italiano</w:t>
            </w:r>
          </w:p>
          <w:p w:rsidR="00D8212F" w:rsidRPr="00F40A69" w:rsidRDefault="00D8212F" w:rsidP="00855019">
            <w:pPr>
              <w:jc w:val="both"/>
              <w:rPr>
                <w:b/>
                <w:bCs/>
                <w:sz w:val="20"/>
                <w:szCs w:val="20"/>
              </w:rPr>
            </w:pPr>
          </w:p>
        </w:tc>
        <w:tc>
          <w:tcPr>
            <w:tcW w:w="5566" w:type="dxa"/>
            <w:tcBorders>
              <w:top w:val="single" w:sz="4" w:space="0" w:color="000000"/>
              <w:left w:val="single" w:sz="4" w:space="0" w:color="000000"/>
              <w:bottom w:val="single" w:sz="4" w:space="0" w:color="000000"/>
              <w:right w:val="single" w:sz="4" w:space="0" w:color="000000"/>
            </w:tcBorders>
          </w:tcPr>
          <w:p w:rsidR="00D8212F" w:rsidRPr="00F40A69" w:rsidRDefault="00D8212F" w:rsidP="00855019">
            <w:pPr>
              <w:snapToGrid w:val="0"/>
              <w:jc w:val="both"/>
              <w:rPr>
                <w:sz w:val="20"/>
                <w:szCs w:val="20"/>
              </w:rPr>
            </w:pPr>
          </w:p>
        </w:tc>
      </w:tr>
      <w:tr w:rsidR="00D8212F" w:rsidRPr="00F40A69" w:rsidTr="00855019">
        <w:tc>
          <w:tcPr>
            <w:tcW w:w="4222" w:type="dxa"/>
            <w:tcBorders>
              <w:top w:val="single" w:sz="4" w:space="0" w:color="000000"/>
              <w:left w:val="single" w:sz="4" w:space="0" w:color="000000"/>
              <w:bottom w:val="single" w:sz="4" w:space="0" w:color="000000"/>
            </w:tcBorders>
          </w:tcPr>
          <w:p w:rsidR="00D8212F" w:rsidRPr="00F40A69" w:rsidRDefault="00D8212F" w:rsidP="00855019">
            <w:pPr>
              <w:snapToGrid w:val="0"/>
              <w:jc w:val="both"/>
              <w:rPr>
                <w:b/>
                <w:bCs/>
                <w:sz w:val="20"/>
                <w:szCs w:val="20"/>
              </w:rPr>
            </w:pPr>
          </w:p>
          <w:p w:rsidR="00D8212F" w:rsidRPr="00F40A69" w:rsidRDefault="00D8212F" w:rsidP="00855019">
            <w:pPr>
              <w:jc w:val="both"/>
              <w:rPr>
                <w:b/>
                <w:bCs/>
                <w:sz w:val="20"/>
                <w:szCs w:val="20"/>
              </w:rPr>
            </w:pPr>
            <w:r w:rsidRPr="00F40A69">
              <w:rPr>
                <w:b/>
                <w:bCs/>
                <w:sz w:val="20"/>
                <w:szCs w:val="20"/>
              </w:rPr>
              <w:t>Inglese</w:t>
            </w:r>
          </w:p>
          <w:p w:rsidR="00D8212F" w:rsidRPr="00F40A69" w:rsidRDefault="00D8212F" w:rsidP="00855019">
            <w:pPr>
              <w:jc w:val="both"/>
              <w:rPr>
                <w:b/>
                <w:bCs/>
                <w:sz w:val="20"/>
                <w:szCs w:val="20"/>
              </w:rPr>
            </w:pPr>
          </w:p>
        </w:tc>
        <w:tc>
          <w:tcPr>
            <w:tcW w:w="5566" w:type="dxa"/>
            <w:tcBorders>
              <w:top w:val="single" w:sz="4" w:space="0" w:color="000000"/>
              <w:left w:val="single" w:sz="4" w:space="0" w:color="000000"/>
              <w:bottom w:val="single" w:sz="4" w:space="0" w:color="000000"/>
              <w:right w:val="single" w:sz="4" w:space="0" w:color="000000"/>
            </w:tcBorders>
          </w:tcPr>
          <w:p w:rsidR="00D8212F" w:rsidRPr="00F40A69" w:rsidRDefault="00D8212F" w:rsidP="00855019">
            <w:pPr>
              <w:snapToGrid w:val="0"/>
              <w:jc w:val="both"/>
              <w:rPr>
                <w:sz w:val="20"/>
                <w:szCs w:val="20"/>
              </w:rPr>
            </w:pPr>
          </w:p>
        </w:tc>
      </w:tr>
      <w:tr w:rsidR="00D8212F" w:rsidRPr="00F40A69" w:rsidTr="00855019">
        <w:tc>
          <w:tcPr>
            <w:tcW w:w="4222" w:type="dxa"/>
            <w:tcBorders>
              <w:top w:val="single" w:sz="4" w:space="0" w:color="000000"/>
              <w:left w:val="single" w:sz="4" w:space="0" w:color="000000"/>
              <w:bottom w:val="single" w:sz="4" w:space="0" w:color="000000"/>
            </w:tcBorders>
          </w:tcPr>
          <w:p w:rsidR="00D8212F" w:rsidRPr="00F40A69" w:rsidRDefault="00D8212F" w:rsidP="00855019">
            <w:pPr>
              <w:snapToGrid w:val="0"/>
              <w:jc w:val="both"/>
              <w:rPr>
                <w:b/>
                <w:bCs/>
                <w:sz w:val="20"/>
                <w:szCs w:val="20"/>
              </w:rPr>
            </w:pPr>
          </w:p>
          <w:p w:rsidR="00D8212F" w:rsidRPr="00F40A69" w:rsidRDefault="00D8212F" w:rsidP="00855019">
            <w:pPr>
              <w:jc w:val="both"/>
              <w:rPr>
                <w:b/>
                <w:bCs/>
                <w:sz w:val="20"/>
                <w:szCs w:val="20"/>
              </w:rPr>
            </w:pPr>
            <w:r w:rsidRPr="00F40A69">
              <w:rPr>
                <w:b/>
                <w:bCs/>
                <w:sz w:val="20"/>
                <w:szCs w:val="20"/>
              </w:rPr>
              <w:t>Musica</w:t>
            </w:r>
          </w:p>
          <w:p w:rsidR="00D8212F" w:rsidRPr="00F40A69" w:rsidRDefault="00D8212F" w:rsidP="00855019">
            <w:pPr>
              <w:jc w:val="both"/>
              <w:rPr>
                <w:b/>
                <w:bCs/>
                <w:sz w:val="20"/>
                <w:szCs w:val="20"/>
              </w:rPr>
            </w:pPr>
          </w:p>
        </w:tc>
        <w:tc>
          <w:tcPr>
            <w:tcW w:w="5566" w:type="dxa"/>
            <w:tcBorders>
              <w:top w:val="single" w:sz="4" w:space="0" w:color="000000"/>
              <w:left w:val="single" w:sz="4" w:space="0" w:color="000000"/>
              <w:bottom w:val="single" w:sz="4" w:space="0" w:color="000000"/>
              <w:right w:val="single" w:sz="4" w:space="0" w:color="000000"/>
            </w:tcBorders>
          </w:tcPr>
          <w:p w:rsidR="00D8212F" w:rsidRPr="00F40A69" w:rsidRDefault="00D8212F" w:rsidP="00855019">
            <w:pPr>
              <w:snapToGrid w:val="0"/>
              <w:jc w:val="both"/>
              <w:rPr>
                <w:sz w:val="20"/>
                <w:szCs w:val="20"/>
              </w:rPr>
            </w:pPr>
          </w:p>
        </w:tc>
      </w:tr>
      <w:tr w:rsidR="00D8212F" w:rsidRPr="00F40A69" w:rsidTr="00855019">
        <w:tc>
          <w:tcPr>
            <w:tcW w:w="4222" w:type="dxa"/>
            <w:tcBorders>
              <w:top w:val="single" w:sz="4" w:space="0" w:color="000000"/>
              <w:left w:val="single" w:sz="4" w:space="0" w:color="000000"/>
              <w:bottom w:val="single" w:sz="4" w:space="0" w:color="000000"/>
            </w:tcBorders>
          </w:tcPr>
          <w:p w:rsidR="00D8212F" w:rsidRPr="00F40A69" w:rsidRDefault="00D8212F" w:rsidP="00855019">
            <w:pPr>
              <w:snapToGrid w:val="0"/>
              <w:jc w:val="both"/>
              <w:rPr>
                <w:b/>
                <w:bCs/>
                <w:sz w:val="20"/>
                <w:szCs w:val="20"/>
              </w:rPr>
            </w:pPr>
          </w:p>
          <w:p w:rsidR="00D8212F" w:rsidRPr="00F40A69" w:rsidRDefault="00D8212F" w:rsidP="00855019">
            <w:pPr>
              <w:jc w:val="both"/>
              <w:rPr>
                <w:b/>
                <w:bCs/>
                <w:sz w:val="20"/>
                <w:szCs w:val="20"/>
              </w:rPr>
            </w:pPr>
            <w:r w:rsidRPr="00F40A69">
              <w:rPr>
                <w:b/>
                <w:bCs/>
                <w:sz w:val="20"/>
                <w:szCs w:val="20"/>
              </w:rPr>
              <w:t>Arte/immagine</w:t>
            </w:r>
          </w:p>
          <w:p w:rsidR="00D8212F" w:rsidRPr="00F40A69" w:rsidRDefault="00D8212F" w:rsidP="00855019">
            <w:pPr>
              <w:jc w:val="both"/>
              <w:rPr>
                <w:b/>
                <w:bCs/>
                <w:sz w:val="20"/>
                <w:szCs w:val="20"/>
              </w:rPr>
            </w:pPr>
          </w:p>
        </w:tc>
        <w:tc>
          <w:tcPr>
            <w:tcW w:w="5566" w:type="dxa"/>
            <w:tcBorders>
              <w:top w:val="single" w:sz="4" w:space="0" w:color="000000"/>
              <w:left w:val="single" w:sz="4" w:space="0" w:color="000000"/>
              <w:bottom w:val="single" w:sz="4" w:space="0" w:color="000000"/>
              <w:right w:val="single" w:sz="4" w:space="0" w:color="000000"/>
            </w:tcBorders>
          </w:tcPr>
          <w:p w:rsidR="00D8212F" w:rsidRPr="00F40A69" w:rsidRDefault="00D8212F" w:rsidP="00855019">
            <w:pPr>
              <w:snapToGrid w:val="0"/>
              <w:jc w:val="both"/>
              <w:rPr>
                <w:sz w:val="20"/>
                <w:szCs w:val="20"/>
              </w:rPr>
            </w:pPr>
          </w:p>
        </w:tc>
      </w:tr>
      <w:tr w:rsidR="00D8212F" w:rsidRPr="00F40A69" w:rsidTr="00855019">
        <w:trPr>
          <w:trHeight w:val="511"/>
        </w:trPr>
        <w:tc>
          <w:tcPr>
            <w:tcW w:w="4222" w:type="dxa"/>
            <w:tcBorders>
              <w:top w:val="single" w:sz="4" w:space="0" w:color="000000"/>
              <w:left w:val="single" w:sz="4" w:space="0" w:color="000000"/>
              <w:bottom w:val="single" w:sz="4" w:space="0" w:color="000000"/>
            </w:tcBorders>
          </w:tcPr>
          <w:p w:rsidR="00D8212F" w:rsidRPr="00F40A69" w:rsidRDefault="00D8212F" w:rsidP="00855019">
            <w:pPr>
              <w:snapToGrid w:val="0"/>
              <w:jc w:val="both"/>
              <w:rPr>
                <w:b/>
                <w:bCs/>
                <w:sz w:val="20"/>
                <w:szCs w:val="20"/>
              </w:rPr>
            </w:pPr>
          </w:p>
          <w:p w:rsidR="00D8212F" w:rsidRPr="00F40A69" w:rsidRDefault="00D8212F" w:rsidP="00855019">
            <w:pPr>
              <w:jc w:val="both"/>
              <w:rPr>
                <w:b/>
                <w:bCs/>
                <w:sz w:val="20"/>
                <w:szCs w:val="20"/>
              </w:rPr>
            </w:pPr>
            <w:r w:rsidRPr="00F40A69">
              <w:rPr>
                <w:b/>
                <w:bCs/>
                <w:sz w:val="20"/>
                <w:szCs w:val="20"/>
              </w:rPr>
              <w:t>Scienze motorie</w:t>
            </w:r>
          </w:p>
          <w:p w:rsidR="00D8212F" w:rsidRPr="00F40A69" w:rsidRDefault="00D8212F" w:rsidP="00855019">
            <w:pPr>
              <w:jc w:val="both"/>
              <w:rPr>
                <w:b/>
                <w:bCs/>
                <w:sz w:val="20"/>
                <w:szCs w:val="20"/>
              </w:rPr>
            </w:pPr>
          </w:p>
        </w:tc>
        <w:tc>
          <w:tcPr>
            <w:tcW w:w="5566" w:type="dxa"/>
            <w:tcBorders>
              <w:top w:val="single" w:sz="4" w:space="0" w:color="000000"/>
              <w:left w:val="single" w:sz="4" w:space="0" w:color="000000"/>
              <w:bottom w:val="single" w:sz="4" w:space="0" w:color="000000"/>
              <w:right w:val="single" w:sz="4" w:space="0" w:color="000000"/>
            </w:tcBorders>
          </w:tcPr>
          <w:p w:rsidR="00D8212F" w:rsidRPr="00F40A69" w:rsidRDefault="00D8212F" w:rsidP="00855019">
            <w:pPr>
              <w:snapToGrid w:val="0"/>
              <w:jc w:val="both"/>
              <w:rPr>
                <w:sz w:val="20"/>
                <w:szCs w:val="20"/>
              </w:rPr>
            </w:pPr>
          </w:p>
        </w:tc>
      </w:tr>
      <w:tr w:rsidR="00D8212F" w:rsidRPr="00F40A69" w:rsidTr="00855019">
        <w:tc>
          <w:tcPr>
            <w:tcW w:w="9788" w:type="dxa"/>
            <w:gridSpan w:val="2"/>
            <w:tcBorders>
              <w:top w:val="single" w:sz="4" w:space="0" w:color="000000"/>
              <w:left w:val="single" w:sz="4" w:space="0" w:color="000000"/>
              <w:bottom w:val="single" w:sz="4" w:space="0" w:color="000000"/>
              <w:right w:val="single" w:sz="4" w:space="0" w:color="000000"/>
            </w:tcBorders>
          </w:tcPr>
          <w:p w:rsidR="00D8212F" w:rsidRPr="00F40A69" w:rsidRDefault="00D8212F" w:rsidP="00855019">
            <w:pPr>
              <w:snapToGrid w:val="0"/>
              <w:jc w:val="both"/>
              <w:rPr>
                <w:sz w:val="20"/>
                <w:szCs w:val="20"/>
              </w:rPr>
            </w:pPr>
          </w:p>
          <w:p w:rsidR="00D8212F" w:rsidRPr="00F40A69" w:rsidRDefault="00D8212F" w:rsidP="00855019">
            <w:pPr>
              <w:jc w:val="both"/>
              <w:rPr>
                <w:b/>
                <w:sz w:val="20"/>
                <w:szCs w:val="20"/>
              </w:rPr>
            </w:pPr>
            <w:r w:rsidRPr="00F40A69">
              <w:rPr>
                <w:b/>
                <w:sz w:val="20"/>
                <w:szCs w:val="20"/>
              </w:rPr>
              <w:t>AREA STORICO-GEOGRAFICA</w:t>
            </w:r>
          </w:p>
        </w:tc>
      </w:tr>
      <w:tr w:rsidR="00D8212F" w:rsidRPr="00F40A69" w:rsidTr="00855019">
        <w:tc>
          <w:tcPr>
            <w:tcW w:w="4222" w:type="dxa"/>
            <w:tcBorders>
              <w:top w:val="single" w:sz="4" w:space="0" w:color="000000"/>
              <w:left w:val="single" w:sz="4" w:space="0" w:color="000000"/>
              <w:bottom w:val="single" w:sz="4" w:space="0" w:color="000000"/>
            </w:tcBorders>
          </w:tcPr>
          <w:p w:rsidR="00D8212F" w:rsidRPr="00F40A69" w:rsidRDefault="00D8212F" w:rsidP="00855019">
            <w:pPr>
              <w:snapToGrid w:val="0"/>
              <w:jc w:val="both"/>
              <w:rPr>
                <w:b/>
                <w:bCs/>
                <w:sz w:val="20"/>
                <w:szCs w:val="20"/>
              </w:rPr>
            </w:pPr>
          </w:p>
          <w:p w:rsidR="00D8212F" w:rsidRPr="00F40A69" w:rsidRDefault="00D8212F" w:rsidP="00855019">
            <w:pPr>
              <w:jc w:val="both"/>
              <w:rPr>
                <w:b/>
                <w:bCs/>
                <w:sz w:val="20"/>
                <w:szCs w:val="20"/>
              </w:rPr>
            </w:pPr>
            <w:r w:rsidRPr="00F40A69">
              <w:rPr>
                <w:b/>
                <w:bCs/>
                <w:sz w:val="20"/>
                <w:szCs w:val="20"/>
              </w:rPr>
              <w:t>Storia</w:t>
            </w:r>
          </w:p>
          <w:p w:rsidR="00D8212F" w:rsidRPr="00F40A69" w:rsidRDefault="00D8212F" w:rsidP="00855019">
            <w:pPr>
              <w:jc w:val="both"/>
              <w:rPr>
                <w:b/>
                <w:bCs/>
                <w:sz w:val="20"/>
                <w:szCs w:val="20"/>
              </w:rPr>
            </w:pPr>
          </w:p>
        </w:tc>
        <w:tc>
          <w:tcPr>
            <w:tcW w:w="5566" w:type="dxa"/>
            <w:tcBorders>
              <w:top w:val="single" w:sz="4" w:space="0" w:color="000000"/>
              <w:left w:val="single" w:sz="4" w:space="0" w:color="000000"/>
              <w:bottom w:val="single" w:sz="4" w:space="0" w:color="000000"/>
              <w:right w:val="single" w:sz="4" w:space="0" w:color="000000"/>
            </w:tcBorders>
          </w:tcPr>
          <w:p w:rsidR="00D8212F" w:rsidRPr="00F40A69" w:rsidRDefault="00D8212F" w:rsidP="00855019">
            <w:pPr>
              <w:snapToGrid w:val="0"/>
              <w:jc w:val="both"/>
              <w:rPr>
                <w:sz w:val="20"/>
                <w:szCs w:val="20"/>
              </w:rPr>
            </w:pPr>
          </w:p>
        </w:tc>
      </w:tr>
      <w:tr w:rsidR="00D8212F" w:rsidRPr="00F40A69" w:rsidTr="00855019">
        <w:trPr>
          <w:trHeight w:val="817"/>
        </w:trPr>
        <w:tc>
          <w:tcPr>
            <w:tcW w:w="4222" w:type="dxa"/>
            <w:tcBorders>
              <w:top w:val="single" w:sz="4" w:space="0" w:color="000000"/>
              <w:left w:val="single" w:sz="4" w:space="0" w:color="000000"/>
              <w:bottom w:val="single" w:sz="4" w:space="0" w:color="000000"/>
            </w:tcBorders>
          </w:tcPr>
          <w:p w:rsidR="00D8212F" w:rsidRPr="00F40A69" w:rsidRDefault="00D8212F" w:rsidP="00855019">
            <w:pPr>
              <w:snapToGrid w:val="0"/>
              <w:jc w:val="both"/>
              <w:rPr>
                <w:b/>
                <w:bCs/>
                <w:sz w:val="20"/>
                <w:szCs w:val="20"/>
              </w:rPr>
            </w:pPr>
          </w:p>
          <w:p w:rsidR="00D8212F" w:rsidRPr="00F40A69" w:rsidRDefault="00D8212F" w:rsidP="00855019">
            <w:pPr>
              <w:jc w:val="both"/>
              <w:rPr>
                <w:b/>
                <w:bCs/>
                <w:sz w:val="20"/>
                <w:szCs w:val="20"/>
              </w:rPr>
            </w:pPr>
            <w:r w:rsidRPr="00F40A69">
              <w:rPr>
                <w:b/>
                <w:bCs/>
                <w:sz w:val="20"/>
                <w:szCs w:val="20"/>
              </w:rPr>
              <w:t>Geografia</w:t>
            </w:r>
          </w:p>
          <w:p w:rsidR="00D8212F" w:rsidRPr="00F40A69" w:rsidRDefault="00D8212F" w:rsidP="00855019">
            <w:pPr>
              <w:jc w:val="both"/>
              <w:rPr>
                <w:b/>
                <w:bCs/>
                <w:sz w:val="20"/>
                <w:szCs w:val="20"/>
              </w:rPr>
            </w:pPr>
          </w:p>
        </w:tc>
        <w:tc>
          <w:tcPr>
            <w:tcW w:w="5566" w:type="dxa"/>
            <w:tcBorders>
              <w:top w:val="single" w:sz="4" w:space="0" w:color="000000"/>
              <w:left w:val="single" w:sz="4" w:space="0" w:color="000000"/>
              <w:bottom w:val="single" w:sz="4" w:space="0" w:color="000000"/>
              <w:right w:val="single" w:sz="4" w:space="0" w:color="000000"/>
            </w:tcBorders>
          </w:tcPr>
          <w:p w:rsidR="00D8212F" w:rsidRPr="00F40A69" w:rsidRDefault="00D8212F" w:rsidP="00855019">
            <w:pPr>
              <w:snapToGrid w:val="0"/>
              <w:jc w:val="both"/>
              <w:rPr>
                <w:sz w:val="20"/>
                <w:szCs w:val="20"/>
              </w:rPr>
            </w:pPr>
          </w:p>
        </w:tc>
      </w:tr>
      <w:tr w:rsidR="00D8212F" w:rsidRPr="00F40A69" w:rsidTr="00855019">
        <w:tc>
          <w:tcPr>
            <w:tcW w:w="9788" w:type="dxa"/>
            <w:gridSpan w:val="2"/>
            <w:tcBorders>
              <w:top w:val="single" w:sz="4" w:space="0" w:color="000000"/>
              <w:left w:val="single" w:sz="4" w:space="0" w:color="000000"/>
              <w:bottom w:val="single" w:sz="4" w:space="0" w:color="000000"/>
              <w:right w:val="single" w:sz="4" w:space="0" w:color="000000"/>
            </w:tcBorders>
          </w:tcPr>
          <w:p w:rsidR="00D8212F" w:rsidRPr="00F40A69" w:rsidRDefault="00D8212F" w:rsidP="00855019">
            <w:pPr>
              <w:snapToGrid w:val="0"/>
              <w:jc w:val="both"/>
              <w:rPr>
                <w:b/>
                <w:sz w:val="20"/>
                <w:szCs w:val="20"/>
              </w:rPr>
            </w:pPr>
          </w:p>
          <w:p w:rsidR="00D8212F" w:rsidRPr="00F40A69" w:rsidRDefault="00D8212F" w:rsidP="00855019">
            <w:pPr>
              <w:jc w:val="both"/>
              <w:rPr>
                <w:b/>
                <w:sz w:val="20"/>
                <w:szCs w:val="20"/>
              </w:rPr>
            </w:pPr>
            <w:r w:rsidRPr="00F40A69">
              <w:rPr>
                <w:b/>
                <w:sz w:val="20"/>
                <w:szCs w:val="20"/>
              </w:rPr>
              <w:t>AREA MATEMATICO-SCIENTIFICO-TECNOLOGICA</w:t>
            </w:r>
          </w:p>
        </w:tc>
      </w:tr>
      <w:tr w:rsidR="00D8212F" w:rsidRPr="00F40A69" w:rsidTr="00855019">
        <w:tc>
          <w:tcPr>
            <w:tcW w:w="4222" w:type="dxa"/>
            <w:tcBorders>
              <w:top w:val="single" w:sz="4" w:space="0" w:color="000000"/>
              <w:left w:val="single" w:sz="4" w:space="0" w:color="000000"/>
              <w:bottom w:val="single" w:sz="4" w:space="0" w:color="000000"/>
            </w:tcBorders>
          </w:tcPr>
          <w:p w:rsidR="00D8212F" w:rsidRPr="00F40A69" w:rsidRDefault="00D8212F" w:rsidP="00855019">
            <w:pPr>
              <w:snapToGrid w:val="0"/>
              <w:jc w:val="both"/>
              <w:rPr>
                <w:b/>
                <w:bCs/>
                <w:sz w:val="20"/>
                <w:szCs w:val="20"/>
              </w:rPr>
            </w:pPr>
          </w:p>
          <w:p w:rsidR="00D8212F" w:rsidRPr="00F40A69" w:rsidRDefault="00D8212F" w:rsidP="00855019">
            <w:pPr>
              <w:jc w:val="both"/>
              <w:rPr>
                <w:b/>
                <w:bCs/>
                <w:sz w:val="20"/>
                <w:szCs w:val="20"/>
              </w:rPr>
            </w:pPr>
            <w:r w:rsidRPr="00F40A69">
              <w:rPr>
                <w:b/>
                <w:bCs/>
                <w:sz w:val="20"/>
                <w:szCs w:val="20"/>
              </w:rPr>
              <w:t>Matematica</w:t>
            </w:r>
          </w:p>
          <w:p w:rsidR="00D8212F" w:rsidRPr="00F40A69" w:rsidRDefault="00D8212F" w:rsidP="00855019">
            <w:pPr>
              <w:jc w:val="both"/>
              <w:rPr>
                <w:b/>
                <w:bCs/>
                <w:sz w:val="20"/>
                <w:szCs w:val="20"/>
              </w:rPr>
            </w:pPr>
          </w:p>
        </w:tc>
        <w:tc>
          <w:tcPr>
            <w:tcW w:w="5566" w:type="dxa"/>
            <w:tcBorders>
              <w:top w:val="single" w:sz="4" w:space="0" w:color="000000"/>
              <w:left w:val="single" w:sz="4" w:space="0" w:color="000000"/>
              <w:bottom w:val="single" w:sz="4" w:space="0" w:color="000000"/>
              <w:right w:val="single" w:sz="4" w:space="0" w:color="000000"/>
            </w:tcBorders>
          </w:tcPr>
          <w:p w:rsidR="00D8212F" w:rsidRPr="00F40A69" w:rsidRDefault="00D8212F" w:rsidP="00855019">
            <w:pPr>
              <w:snapToGrid w:val="0"/>
              <w:jc w:val="both"/>
              <w:rPr>
                <w:b/>
                <w:bCs/>
                <w:sz w:val="20"/>
                <w:szCs w:val="20"/>
              </w:rPr>
            </w:pPr>
          </w:p>
        </w:tc>
      </w:tr>
      <w:tr w:rsidR="00D8212F" w:rsidRPr="00F40A69" w:rsidTr="00855019">
        <w:tc>
          <w:tcPr>
            <w:tcW w:w="4222" w:type="dxa"/>
            <w:tcBorders>
              <w:top w:val="single" w:sz="4" w:space="0" w:color="000000"/>
              <w:left w:val="single" w:sz="4" w:space="0" w:color="000000"/>
              <w:bottom w:val="single" w:sz="4" w:space="0" w:color="000000"/>
            </w:tcBorders>
          </w:tcPr>
          <w:p w:rsidR="00D8212F" w:rsidRPr="00F40A69" w:rsidRDefault="00D8212F" w:rsidP="00855019">
            <w:pPr>
              <w:snapToGrid w:val="0"/>
              <w:jc w:val="both"/>
              <w:rPr>
                <w:b/>
                <w:bCs/>
                <w:sz w:val="20"/>
                <w:szCs w:val="20"/>
              </w:rPr>
            </w:pPr>
          </w:p>
          <w:p w:rsidR="00D8212F" w:rsidRPr="00F40A69" w:rsidRDefault="00D8212F" w:rsidP="00855019">
            <w:pPr>
              <w:jc w:val="both"/>
              <w:rPr>
                <w:b/>
                <w:bCs/>
                <w:sz w:val="20"/>
                <w:szCs w:val="20"/>
              </w:rPr>
            </w:pPr>
            <w:r w:rsidRPr="00F40A69">
              <w:rPr>
                <w:b/>
                <w:bCs/>
                <w:sz w:val="20"/>
                <w:szCs w:val="20"/>
              </w:rPr>
              <w:t xml:space="preserve">Scienze </w:t>
            </w:r>
          </w:p>
          <w:p w:rsidR="00D8212F" w:rsidRPr="00F40A69" w:rsidRDefault="00D8212F" w:rsidP="00855019">
            <w:pPr>
              <w:jc w:val="both"/>
              <w:rPr>
                <w:b/>
                <w:bCs/>
                <w:sz w:val="20"/>
                <w:szCs w:val="20"/>
              </w:rPr>
            </w:pPr>
          </w:p>
        </w:tc>
        <w:tc>
          <w:tcPr>
            <w:tcW w:w="5566" w:type="dxa"/>
            <w:tcBorders>
              <w:top w:val="single" w:sz="4" w:space="0" w:color="000000"/>
              <w:left w:val="single" w:sz="4" w:space="0" w:color="000000"/>
              <w:bottom w:val="single" w:sz="4" w:space="0" w:color="000000"/>
              <w:right w:val="single" w:sz="4" w:space="0" w:color="000000"/>
            </w:tcBorders>
          </w:tcPr>
          <w:p w:rsidR="00D8212F" w:rsidRPr="00F40A69" w:rsidRDefault="00D8212F" w:rsidP="00855019">
            <w:pPr>
              <w:snapToGrid w:val="0"/>
              <w:jc w:val="both"/>
              <w:rPr>
                <w:b/>
                <w:bCs/>
                <w:sz w:val="20"/>
                <w:szCs w:val="20"/>
              </w:rPr>
            </w:pPr>
          </w:p>
        </w:tc>
      </w:tr>
      <w:tr w:rsidR="00D8212F" w:rsidRPr="00F40A69" w:rsidTr="00855019">
        <w:tc>
          <w:tcPr>
            <w:tcW w:w="4222" w:type="dxa"/>
            <w:tcBorders>
              <w:top w:val="single" w:sz="4" w:space="0" w:color="000000"/>
              <w:left w:val="single" w:sz="4" w:space="0" w:color="000000"/>
              <w:bottom w:val="single" w:sz="4" w:space="0" w:color="000000"/>
            </w:tcBorders>
          </w:tcPr>
          <w:p w:rsidR="00D8212F" w:rsidRPr="00F40A69" w:rsidRDefault="00D8212F" w:rsidP="00855019">
            <w:pPr>
              <w:snapToGrid w:val="0"/>
              <w:jc w:val="both"/>
              <w:rPr>
                <w:b/>
                <w:bCs/>
                <w:sz w:val="20"/>
                <w:szCs w:val="20"/>
              </w:rPr>
            </w:pPr>
          </w:p>
          <w:p w:rsidR="00D8212F" w:rsidRPr="00F40A69" w:rsidRDefault="00D8212F" w:rsidP="00855019">
            <w:pPr>
              <w:jc w:val="both"/>
              <w:rPr>
                <w:b/>
                <w:bCs/>
                <w:sz w:val="20"/>
                <w:szCs w:val="20"/>
              </w:rPr>
            </w:pPr>
            <w:r w:rsidRPr="00F40A69">
              <w:rPr>
                <w:b/>
                <w:bCs/>
                <w:sz w:val="20"/>
                <w:szCs w:val="20"/>
              </w:rPr>
              <w:lastRenderedPageBreak/>
              <w:t>Tecnologia</w:t>
            </w:r>
          </w:p>
          <w:p w:rsidR="00D8212F" w:rsidRPr="00F40A69" w:rsidRDefault="00D8212F" w:rsidP="00855019">
            <w:pPr>
              <w:jc w:val="both"/>
              <w:rPr>
                <w:b/>
                <w:bCs/>
                <w:sz w:val="20"/>
                <w:szCs w:val="20"/>
              </w:rPr>
            </w:pPr>
          </w:p>
        </w:tc>
        <w:tc>
          <w:tcPr>
            <w:tcW w:w="5566" w:type="dxa"/>
            <w:tcBorders>
              <w:top w:val="single" w:sz="4" w:space="0" w:color="000000"/>
              <w:left w:val="single" w:sz="4" w:space="0" w:color="000000"/>
              <w:bottom w:val="single" w:sz="4" w:space="0" w:color="000000"/>
              <w:right w:val="single" w:sz="4" w:space="0" w:color="000000"/>
            </w:tcBorders>
          </w:tcPr>
          <w:p w:rsidR="00D8212F" w:rsidRPr="00F40A69" w:rsidRDefault="00D8212F" w:rsidP="00855019">
            <w:pPr>
              <w:snapToGrid w:val="0"/>
              <w:jc w:val="both"/>
              <w:rPr>
                <w:b/>
                <w:bCs/>
                <w:sz w:val="20"/>
                <w:szCs w:val="20"/>
              </w:rPr>
            </w:pPr>
          </w:p>
        </w:tc>
      </w:tr>
    </w:tbl>
    <w:p w:rsidR="00D8212F" w:rsidRPr="00F40A69" w:rsidRDefault="00D8212F" w:rsidP="00D8212F">
      <w:pPr>
        <w:jc w:val="both"/>
        <w:rPr>
          <w:b/>
          <w:sz w:val="20"/>
          <w:szCs w:val="20"/>
        </w:rPr>
      </w:pPr>
      <w:r w:rsidRPr="00F40A69">
        <w:rPr>
          <w:b/>
          <w:sz w:val="20"/>
          <w:szCs w:val="20"/>
        </w:rPr>
        <w:lastRenderedPageBreak/>
        <w:t>Note</w:t>
      </w:r>
    </w:p>
    <w:p w:rsidR="00D8212F" w:rsidRPr="00F40A69" w:rsidRDefault="00D8212F" w:rsidP="00D8212F">
      <w:pPr>
        <w:jc w:val="both"/>
        <w:rPr>
          <w:b/>
          <w:bCs/>
          <w:i/>
          <w:iCs/>
          <w:sz w:val="20"/>
          <w:szCs w:val="20"/>
        </w:rPr>
      </w:pPr>
      <w:r w:rsidRPr="00F40A69">
        <w:rPr>
          <w:i/>
          <w:iCs/>
          <w:sz w:val="20"/>
          <w:szCs w:val="20"/>
        </w:rPr>
        <w:t xml:space="preserve">Dopo aver analizzato gli </w:t>
      </w:r>
      <w:r w:rsidRPr="00F40A69">
        <w:rPr>
          <w:b/>
          <w:bCs/>
          <w:i/>
          <w:iCs/>
          <w:sz w:val="20"/>
          <w:szCs w:val="20"/>
        </w:rPr>
        <w:t>obiettivi disciplinari</w:t>
      </w:r>
      <w:r w:rsidRPr="00F40A69">
        <w:rPr>
          <w:i/>
          <w:iCs/>
          <w:sz w:val="20"/>
          <w:szCs w:val="20"/>
        </w:rPr>
        <w:t xml:space="preserve"> previsti per ogni ambito  dalle </w:t>
      </w:r>
      <w:r w:rsidRPr="00F40A69">
        <w:rPr>
          <w:b/>
          <w:bCs/>
          <w:i/>
          <w:iCs/>
          <w:sz w:val="20"/>
          <w:szCs w:val="20"/>
        </w:rPr>
        <w:t xml:space="preserve">Indicazioni Nazionali 2007 </w:t>
      </w:r>
      <w:r w:rsidRPr="00F40A69">
        <w:rPr>
          <w:i/>
          <w:iCs/>
          <w:sz w:val="20"/>
          <w:szCs w:val="20"/>
        </w:rPr>
        <w:t>e il</w:t>
      </w:r>
      <w:r w:rsidRPr="00F40A69">
        <w:rPr>
          <w:b/>
          <w:bCs/>
          <w:i/>
          <w:iCs/>
          <w:sz w:val="20"/>
          <w:szCs w:val="20"/>
        </w:rPr>
        <w:t xml:space="preserve">  Curricolo di scuola</w:t>
      </w:r>
      <w:r w:rsidRPr="00F40A69">
        <w:rPr>
          <w:i/>
          <w:iCs/>
          <w:sz w:val="20"/>
          <w:szCs w:val="20"/>
        </w:rPr>
        <w:t xml:space="preserve"> elaborato all’interno del P.O.F , previsto dal  </w:t>
      </w:r>
      <w:r w:rsidRPr="00F40A69">
        <w:rPr>
          <w:b/>
          <w:bCs/>
          <w:i/>
          <w:iCs/>
          <w:sz w:val="20"/>
          <w:szCs w:val="20"/>
        </w:rPr>
        <w:t xml:space="preserve">DPR 275/99 Regolamento autonomia art.8, </w:t>
      </w:r>
      <w:r w:rsidRPr="00F40A69">
        <w:rPr>
          <w:i/>
          <w:iCs/>
          <w:sz w:val="20"/>
          <w:szCs w:val="20"/>
        </w:rPr>
        <w:t xml:space="preserve">ogni istituzione scolastica  è chiamata a realizzare </w:t>
      </w:r>
      <w:r w:rsidRPr="00F40A69">
        <w:rPr>
          <w:b/>
          <w:bCs/>
          <w:i/>
          <w:iCs/>
          <w:sz w:val="20"/>
          <w:szCs w:val="20"/>
        </w:rPr>
        <w:t>percorsi formativi sempre più rispondenti alle inclinazioni personali dello studente…</w:t>
      </w:r>
    </w:p>
    <w:p w:rsidR="00D8212F" w:rsidRPr="00F40A69" w:rsidRDefault="00D8212F" w:rsidP="00D8212F">
      <w:pPr>
        <w:numPr>
          <w:ilvl w:val="0"/>
          <w:numId w:val="39"/>
        </w:numPr>
        <w:suppressAutoHyphens/>
        <w:spacing w:after="0" w:line="240" w:lineRule="auto"/>
        <w:ind w:right="0"/>
        <w:jc w:val="both"/>
        <w:rPr>
          <w:i/>
          <w:iCs/>
          <w:sz w:val="20"/>
          <w:szCs w:val="20"/>
        </w:rPr>
      </w:pPr>
      <w:r w:rsidRPr="00F40A69">
        <w:rPr>
          <w:i/>
          <w:iCs/>
          <w:sz w:val="20"/>
          <w:szCs w:val="20"/>
        </w:rPr>
        <w:t>nella prospettiva di valorizzare gli aspetti peculiari della sua personalità e della sua “diversità”</w:t>
      </w:r>
    </w:p>
    <w:p w:rsidR="00D8212F" w:rsidRPr="00F40A69" w:rsidRDefault="00D8212F" w:rsidP="00D8212F">
      <w:pPr>
        <w:numPr>
          <w:ilvl w:val="0"/>
          <w:numId w:val="39"/>
        </w:numPr>
        <w:suppressAutoHyphens/>
        <w:spacing w:after="0" w:line="240" w:lineRule="auto"/>
        <w:ind w:right="0"/>
        <w:jc w:val="both"/>
        <w:rPr>
          <w:bCs/>
          <w:i/>
          <w:iCs/>
          <w:sz w:val="20"/>
          <w:szCs w:val="20"/>
        </w:rPr>
      </w:pPr>
      <w:r w:rsidRPr="00F40A69">
        <w:rPr>
          <w:bCs/>
          <w:i/>
          <w:iCs/>
          <w:sz w:val="20"/>
          <w:szCs w:val="20"/>
        </w:rPr>
        <w:t>riproponendo contenuti con modalità e linguaggi differenti</w:t>
      </w:r>
    </w:p>
    <w:p w:rsidR="00D8212F" w:rsidRPr="00F40A69" w:rsidRDefault="00D8212F" w:rsidP="00D8212F">
      <w:pPr>
        <w:numPr>
          <w:ilvl w:val="0"/>
          <w:numId w:val="39"/>
        </w:numPr>
        <w:suppressAutoHyphens/>
        <w:spacing w:after="0" w:line="240" w:lineRule="auto"/>
        <w:ind w:right="0"/>
        <w:jc w:val="both"/>
        <w:rPr>
          <w:bCs/>
          <w:i/>
          <w:iCs/>
          <w:sz w:val="20"/>
          <w:szCs w:val="20"/>
        </w:rPr>
      </w:pPr>
      <w:r w:rsidRPr="00F40A69">
        <w:rPr>
          <w:bCs/>
          <w:i/>
          <w:iCs/>
          <w:sz w:val="20"/>
          <w:szCs w:val="20"/>
        </w:rPr>
        <w:t>individuando le abilità e le conoscenze non essenziali per il raggiungimento delle competenze.</w:t>
      </w:r>
    </w:p>
    <w:p w:rsidR="00D8212F" w:rsidRPr="00F40A69" w:rsidRDefault="00D8212F" w:rsidP="00D8212F">
      <w:pPr>
        <w:autoSpaceDE w:val="0"/>
        <w:jc w:val="both"/>
        <w:rPr>
          <w:b/>
          <w:sz w:val="20"/>
          <w:szCs w:val="20"/>
        </w:rPr>
      </w:pPr>
    </w:p>
    <w:p w:rsidR="00D8212F" w:rsidRPr="00F40A69" w:rsidRDefault="00D8212F" w:rsidP="00D8212F">
      <w:pPr>
        <w:autoSpaceDE w:val="0"/>
        <w:jc w:val="both"/>
        <w:rPr>
          <w:b/>
          <w:sz w:val="20"/>
          <w:szCs w:val="20"/>
        </w:rPr>
      </w:pPr>
      <w:r w:rsidRPr="00F40A69">
        <w:rPr>
          <w:b/>
          <w:sz w:val="20"/>
          <w:szCs w:val="20"/>
        </w:rPr>
        <w:t>6.STRATEGIE METODOLOGICHE E DIDATTICHE UTILIZZABILI</w:t>
      </w:r>
    </w:p>
    <w:p w:rsidR="00D8212F" w:rsidRPr="00F40A69" w:rsidRDefault="00D8212F" w:rsidP="00D8212F">
      <w:pPr>
        <w:pStyle w:val="Paragrafoelenco"/>
        <w:numPr>
          <w:ilvl w:val="0"/>
          <w:numId w:val="44"/>
        </w:numPr>
        <w:tabs>
          <w:tab w:val="left" w:pos="0"/>
        </w:tabs>
        <w:suppressAutoHyphens/>
        <w:spacing w:after="0" w:line="240" w:lineRule="auto"/>
        <w:ind w:left="284" w:right="0" w:hanging="284"/>
        <w:jc w:val="both"/>
        <w:rPr>
          <w:sz w:val="20"/>
          <w:szCs w:val="20"/>
        </w:rPr>
      </w:pPr>
      <w:r w:rsidRPr="00F40A69">
        <w:rPr>
          <w:bCs/>
          <w:sz w:val="20"/>
          <w:szCs w:val="20"/>
        </w:rPr>
        <w:t>Incoraggiare l’apprendimento collaborativo</w:t>
      </w:r>
      <w:r w:rsidRPr="00F40A69">
        <w:rPr>
          <w:sz w:val="20"/>
          <w:szCs w:val="20"/>
        </w:rPr>
        <w:t xml:space="preserve"> </w:t>
      </w:r>
      <w:r w:rsidRPr="00F40A69">
        <w:rPr>
          <w:i/>
          <w:iCs/>
          <w:sz w:val="20"/>
          <w:szCs w:val="20"/>
        </w:rPr>
        <w:t>(“Imparare non è solo un processo individuale: la dimensione comunitaria dell’apprendimento svolge un ruolo significativo”);</w:t>
      </w:r>
    </w:p>
    <w:p w:rsidR="00D8212F" w:rsidRPr="00F40A69" w:rsidRDefault="00D8212F" w:rsidP="00D8212F">
      <w:pPr>
        <w:pStyle w:val="Paragrafoelenco"/>
        <w:numPr>
          <w:ilvl w:val="0"/>
          <w:numId w:val="44"/>
        </w:numPr>
        <w:tabs>
          <w:tab w:val="left" w:pos="0"/>
        </w:tabs>
        <w:suppressAutoHyphens/>
        <w:spacing w:after="0" w:line="240" w:lineRule="auto"/>
        <w:ind w:left="284" w:right="0" w:hanging="284"/>
        <w:jc w:val="both"/>
        <w:rPr>
          <w:sz w:val="20"/>
          <w:szCs w:val="20"/>
        </w:rPr>
      </w:pPr>
      <w:r w:rsidRPr="00F40A69">
        <w:rPr>
          <w:sz w:val="20"/>
          <w:szCs w:val="20"/>
        </w:rPr>
        <w:t xml:space="preserve">favorire le attività in piccolo gruppo e il tutoraggio; </w:t>
      </w:r>
    </w:p>
    <w:p w:rsidR="00D8212F" w:rsidRPr="00F40A69" w:rsidRDefault="00D8212F" w:rsidP="00D8212F">
      <w:pPr>
        <w:pStyle w:val="Paragrafoelenco"/>
        <w:numPr>
          <w:ilvl w:val="0"/>
          <w:numId w:val="44"/>
        </w:numPr>
        <w:tabs>
          <w:tab w:val="left" w:pos="0"/>
        </w:tabs>
        <w:suppressAutoHyphens/>
        <w:spacing w:after="0" w:line="240" w:lineRule="auto"/>
        <w:ind w:left="284" w:right="0" w:hanging="284"/>
        <w:jc w:val="both"/>
        <w:rPr>
          <w:sz w:val="20"/>
          <w:szCs w:val="20"/>
        </w:rPr>
      </w:pPr>
      <w:r w:rsidRPr="00F40A69">
        <w:rPr>
          <w:sz w:val="20"/>
          <w:szCs w:val="20"/>
        </w:rPr>
        <w:t>promuovere la consapevolezza del proprio modo di apprendere “al fine di imparare ad apprendere”</w:t>
      </w:r>
    </w:p>
    <w:p w:rsidR="00D8212F" w:rsidRPr="00F40A69" w:rsidRDefault="00D8212F" w:rsidP="00D8212F">
      <w:pPr>
        <w:pStyle w:val="Paragrafoelenco"/>
        <w:numPr>
          <w:ilvl w:val="0"/>
          <w:numId w:val="44"/>
        </w:numPr>
        <w:tabs>
          <w:tab w:val="left" w:pos="0"/>
        </w:tabs>
        <w:suppressAutoHyphens/>
        <w:spacing w:after="0" w:line="240" w:lineRule="auto"/>
        <w:ind w:left="284" w:right="0" w:hanging="284"/>
        <w:jc w:val="both"/>
        <w:rPr>
          <w:sz w:val="20"/>
          <w:szCs w:val="20"/>
        </w:rPr>
      </w:pPr>
      <w:r w:rsidRPr="00F40A69">
        <w:rPr>
          <w:sz w:val="20"/>
          <w:szCs w:val="20"/>
        </w:rPr>
        <w:t>privilegiare l’apprendimento esperienziale e laboratoriale  “per favorire l’operatività e allo stesso  tempo  il dialogo, la riflessione su quello che si fa”;</w:t>
      </w:r>
    </w:p>
    <w:p w:rsidR="00D8212F" w:rsidRPr="00F40A69" w:rsidRDefault="00D8212F" w:rsidP="00D8212F">
      <w:pPr>
        <w:pStyle w:val="Paragrafoelenco"/>
        <w:numPr>
          <w:ilvl w:val="0"/>
          <w:numId w:val="44"/>
        </w:numPr>
        <w:tabs>
          <w:tab w:val="left" w:pos="0"/>
        </w:tabs>
        <w:suppressAutoHyphens/>
        <w:spacing w:after="0" w:line="240" w:lineRule="auto"/>
        <w:ind w:left="284" w:right="0" w:hanging="284"/>
        <w:jc w:val="both"/>
        <w:rPr>
          <w:sz w:val="20"/>
          <w:szCs w:val="20"/>
        </w:rPr>
      </w:pPr>
      <w:r w:rsidRPr="00F40A69">
        <w:rPr>
          <w:sz w:val="20"/>
          <w:szCs w:val="20"/>
        </w:rPr>
        <w:t>sollecitare le conoscenze precedenti per introdurre nuovi argomenti e creare aspettative;</w:t>
      </w:r>
    </w:p>
    <w:p w:rsidR="00D8212F" w:rsidRPr="00F40A69" w:rsidRDefault="00D8212F" w:rsidP="00D8212F">
      <w:pPr>
        <w:pStyle w:val="Paragrafoelenco"/>
        <w:numPr>
          <w:ilvl w:val="0"/>
          <w:numId w:val="44"/>
        </w:numPr>
        <w:tabs>
          <w:tab w:val="left" w:pos="0"/>
        </w:tabs>
        <w:suppressAutoHyphens/>
        <w:spacing w:after="0" w:line="240" w:lineRule="auto"/>
        <w:ind w:left="284" w:right="0" w:hanging="284"/>
        <w:jc w:val="both"/>
        <w:rPr>
          <w:sz w:val="20"/>
          <w:szCs w:val="20"/>
        </w:rPr>
      </w:pPr>
      <w:r w:rsidRPr="00F40A69">
        <w:rPr>
          <w:sz w:val="20"/>
          <w:szCs w:val="20"/>
        </w:rPr>
        <w:t>sviluppare processi di autovalutazione e autocontrollo delle proprie strategie di apprendimento</w:t>
      </w:r>
    </w:p>
    <w:p w:rsidR="00D8212F" w:rsidRPr="00F40A69" w:rsidRDefault="00D8212F" w:rsidP="00D8212F">
      <w:pPr>
        <w:pStyle w:val="Paragrafoelenco"/>
        <w:numPr>
          <w:ilvl w:val="0"/>
          <w:numId w:val="44"/>
        </w:numPr>
        <w:tabs>
          <w:tab w:val="left" w:pos="0"/>
        </w:tabs>
        <w:suppressAutoHyphens/>
        <w:spacing w:after="0" w:line="240" w:lineRule="auto"/>
        <w:ind w:left="284" w:right="0" w:hanging="284"/>
        <w:jc w:val="both"/>
        <w:rPr>
          <w:sz w:val="20"/>
          <w:szCs w:val="20"/>
        </w:rPr>
      </w:pPr>
      <w:r w:rsidRPr="00F40A69">
        <w:rPr>
          <w:sz w:val="20"/>
          <w:szCs w:val="20"/>
        </w:rPr>
        <w:t>individuare  mediatori  didattici che facilitano l’apprendimento  (immagini, schemi, mappe …).</w:t>
      </w:r>
    </w:p>
    <w:p w:rsidR="00D8212F" w:rsidRPr="00F40A69" w:rsidRDefault="00D8212F" w:rsidP="00D8212F">
      <w:pPr>
        <w:autoSpaceDE w:val="0"/>
        <w:jc w:val="both"/>
        <w:rPr>
          <w:b/>
          <w:sz w:val="20"/>
          <w:szCs w:val="20"/>
        </w:rPr>
      </w:pPr>
    </w:p>
    <w:p w:rsidR="00D8212F" w:rsidRPr="00F40A69" w:rsidRDefault="00D8212F" w:rsidP="00D8212F">
      <w:pPr>
        <w:autoSpaceDE w:val="0"/>
        <w:jc w:val="both"/>
        <w:rPr>
          <w:b/>
          <w:sz w:val="20"/>
          <w:szCs w:val="20"/>
        </w:rPr>
      </w:pPr>
      <w:r w:rsidRPr="00F40A69">
        <w:rPr>
          <w:b/>
          <w:sz w:val="20"/>
          <w:szCs w:val="20"/>
        </w:rPr>
        <w:t>7.MISURE DISPENSATIVE</w:t>
      </w:r>
    </w:p>
    <w:p w:rsidR="00D8212F" w:rsidRPr="00F40A69" w:rsidRDefault="00D8212F" w:rsidP="00D8212F">
      <w:pPr>
        <w:autoSpaceDE w:val="0"/>
        <w:jc w:val="both"/>
        <w:rPr>
          <w:sz w:val="20"/>
          <w:szCs w:val="20"/>
        </w:rPr>
      </w:pPr>
      <w:r w:rsidRPr="00F40A69">
        <w:rPr>
          <w:sz w:val="20"/>
          <w:szCs w:val="20"/>
        </w:rPr>
        <w:t>Nell’ambito delle varie discipline l’alunno viene dispensato:</w:t>
      </w:r>
    </w:p>
    <w:p w:rsidR="00D8212F" w:rsidRPr="00F40A69" w:rsidRDefault="00D8212F" w:rsidP="00D8212F">
      <w:pPr>
        <w:pStyle w:val="Paragrafoelenco"/>
        <w:numPr>
          <w:ilvl w:val="0"/>
          <w:numId w:val="46"/>
        </w:numPr>
        <w:suppressAutoHyphens/>
        <w:autoSpaceDE w:val="0"/>
        <w:spacing w:after="0" w:line="240" w:lineRule="auto"/>
        <w:ind w:left="284" w:right="0" w:hanging="284"/>
        <w:jc w:val="both"/>
        <w:rPr>
          <w:sz w:val="20"/>
          <w:szCs w:val="20"/>
        </w:rPr>
      </w:pPr>
      <w:r w:rsidRPr="00F40A69">
        <w:rPr>
          <w:sz w:val="20"/>
          <w:szCs w:val="20"/>
        </w:rPr>
        <w:t>dalla presentazione contemporanea dei quattro caratteri (nelle prime fasi dell’apprendimento);</w:t>
      </w:r>
    </w:p>
    <w:p w:rsidR="00D8212F" w:rsidRPr="00F40A69" w:rsidRDefault="00D8212F" w:rsidP="00D8212F">
      <w:pPr>
        <w:pStyle w:val="Paragrafoelenco"/>
        <w:numPr>
          <w:ilvl w:val="0"/>
          <w:numId w:val="45"/>
        </w:numPr>
        <w:suppressAutoHyphens/>
        <w:autoSpaceDE w:val="0"/>
        <w:spacing w:after="0" w:line="240" w:lineRule="auto"/>
        <w:ind w:left="284" w:right="0" w:hanging="284"/>
        <w:jc w:val="both"/>
        <w:rPr>
          <w:sz w:val="20"/>
          <w:szCs w:val="20"/>
        </w:rPr>
      </w:pPr>
      <w:r w:rsidRPr="00F40A69">
        <w:rPr>
          <w:sz w:val="20"/>
          <w:szCs w:val="20"/>
        </w:rPr>
        <w:t>dalla lettura ad alta voce;</w:t>
      </w:r>
    </w:p>
    <w:p w:rsidR="00D8212F" w:rsidRPr="00F40A69" w:rsidRDefault="00D8212F" w:rsidP="00D8212F">
      <w:pPr>
        <w:pStyle w:val="Paragrafoelenco"/>
        <w:numPr>
          <w:ilvl w:val="0"/>
          <w:numId w:val="45"/>
        </w:numPr>
        <w:suppressAutoHyphens/>
        <w:autoSpaceDE w:val="0"/>
        <w:spacing w:after="0" w:line="240" w:lineRule="auto"/>
        <w:ind w:left="284" w:right="0" w:hanging="284"/>
        <w:jc w:val="both"/>
        <w:rPr>
          <w:sz w:val="20"/>
          <w:szCs w:val="20"/>
        </w:rPr>
      </w:pPr>
      <w:r w:rsidRPr="00F40A69">
        <w:rPr>
          <w:sz w:val="20"/>
          <w:szCs w:val="20"/>
        </w:rPr>
        <w:t>dal prendere appunti;</w:t>
      </w:r>
    </w:p>
    <w:p w:rsidR="00D8212F" w:rsidRPr="00F40A69" w:rsidRDefault="00D8212F" w:rsidP="00D8212F">
      <w:pPr>
        <w:pStyle w:val="Paragrafoelenco"/>
        <w:numPr>
          <w:ilvl w:val="0"/>
          <w:numId w:val="45"/>
        </w:numPr>
        <w:suppressAutoHyphens/>
        <w:autoSpaceDE w:val="0"/>
        <w:spacing w:after="0" w:line="240" w:lineRule="auto"/>
        <w:ind w:left="284" w:right="0" w:hanging="284"/>
        <w:jc w:val="both"/>
        <w:rPr>
          <w:sz w:val="20"/>
          <w:szCs w:val="20"/>
        </w:rPr>
      </w:pPr>
      <w:r w:rsidRPr="00F40A69">
        <w:rPr>
          <w:sz w:val="20"/>
          <w:szCs w:val="20"/>
        </w:rPr>
        <w:t>dai tempi standard (dalla consegna delle prove scritte in tempi maggiori di quelli previsti per gli alunni senza DSA);</w:t>
      </w:r>
    </w:p>
    <w:p w:rsidR="00D8212F" w:rsidRPr="00F40A69" w:rsidRDefault="00D8212F" w:rsidP="00D8212F">
      <w:pPr>
        <w:pStyle w:val="Paragrafoelenco"/>
        <w:numPr>
          <w:ilvl w:val="0"/>
          <w:numId w:val="45"/>
        </w:numPr>
        <w:suppressAutoHyphens/>
        <w:autoSpaceDE w:val="0"/>
        <w:spacing w:after="0" w:line="240" w:lineRule="auto"/>
        <w:ind w:left="284" w:right="0" w:hanging="284"/>
        <w:jc w:val="both"/>
        <w:rPr>
          <w:sz w:val="20"/>
          <w:szCs w:val="20"/>
        </w:rPr>
      </w:pPr>
      <w:r w:rsidRPr="00F40A69">
        <w:rPr>
          <w:sz w:val="20"/>
          <w:szCs w:val="20"/>
        </w:rPr>
        <w:t>dal copiare dalla lavagna;</w:t>
      </w:r>
    </w:p>
    <w:p w:rsidR="00D8212F" w:rsidRPr="00F40A69" w:rsidRDefault="00D8212F" w:rsidP="00D8212F">
      <w:pPr>
        <w:pStyle w:val="Paragrafoelenco"/>
        <w:numPr>
          <w:ilvl w:val="0"/>
          <w:numId w:val="45"/>
        </w:numPr>
        <w:suppressAutoHyphens/>
        <w:autoSpaceDE w:val="0"/>
        <w:spacing w:after="0" w:line="240" w:lineRule="auto"/>
        <w:ind w:left="284" w:right="0" w:hanging="284"/>
        <w:jc w:val="both"/>
        <w:rPr>
          <w:sz w:val="20"/>
          <w:szCs w:val="20"/>
        </w:rPr>
      </w:pPr>
      <w:r w:rsidRPr="00F40A69">
        <w:rPr>
          <w:sz w:val="20"/>
          <w:szCs w:val="20"/>
        </w:rPr>
        <w:t>dalla dettatura di testi/o appunti;</w:t>
      </w:r>
    </w:p>
    <w:p w:rsidR="00D8212F" w:rsidRPr="00F40A69" w:rsidRDefault="00D8212F" w:rsidP="00D8212F">
      <w:pPr>
        <w:pStyle w:val="Paragrafoelenco"/>
        <w:numPr>
          <w:ilvl w:val="0"/>
          <w:numId w:val="45"/>
        </w:numPr>
        <w:suppressAutoHyphens/>
        <w:autoSpaceDE w:val="0"/>
        <w:spacing w:after="0" w:line="240" w:lineRule="auto"/>
        <w:ind w:left="284" w:right="0" w:hanging="284"/>
        <w:jc w:val="both"/>
        <w:rPr>
          <w:sz w:val="20"/>
          <w:szCs w:val="20"/>
        </w:rPr>
      </w:pPr>
      <w:r w:rsidRPr="00F40A69">
        <w:rPr>
          <w:sz w:val="20"/>
          <w:szCs w:val="20"/>
        </w:rPr>
        <w:t>da un eccesivo carico di compiti;</w:t>
      </w:r>
    </w:p>
    <w:p w:rsidR="00D8212F" w:rsidRPr="00F40A69" w:rsidRDefault="00D8212F" w:rsidP="00D8212F">
      <w:pPr>
        <w:pStyle w:val="Paragrafoelenco"/>
        <w:numPr>
          <w:ilvl w:val="0"/>
          <w:numId w:val="45"/>
        </w:numPr>
        <w:suppressAutoHyphens/>
        <w:autoSpaceDE w:val="0"/>
        <w:spacing w:after="0" w:line="240" w:lineRule="auto"/>
        <w:ind w:left="284" w:right="0" w:hanging="284"/>
        <w:jc w:val="both"/>
        <w:rPr>
          <w:sz w:val="20"/>
          <w:szCs w:val="20"/>
        </w:rPr>
      </w:pPr>
      <w:r w:rsidRPr="00F40A69">
        <w:rPr>
          <w:sz w:val="20"/>
          <w:szCs w:val="20"/>
        </w:rPr>
        <w:t>dallo studio mnemonico delle tabelline;</w:t>
      </w:r>
    </w:p>
    <w:p w:rsidR="00D8212F" w:rsidRPr="00F40A69" w:rsidRDefault="00D8212F" w:rsidP="00D8212F">
      <w:pPr>
        <w:pStyle w:val="Paragrafoelenco"/>
        <w:numPr>
          <w:ilvl w:val="0"/>
          <w:numId w:val="45"/>
        </w:numPr>
        <w:suppressAutoHyphens/>
        <w:autoSpaceDE w:val="0"/>
        <w:spacing w:after="0" w:line="240" w:lineRule="auto"/>
        <w:ind w:left="284" w:right="0" w:hanging="284"/>
        <w:jc w:val="both"/>
        <w:rPr>
          <w:sz w:val="20"/>
          <w:szCs w:val="20"/>
        </w:rPr>
      </w:pPr>
      <w:r w:rsidRPr="00F40A69">
        <w:rPr>
          <w:sz w:val="20"/>
          <w:szCs w:val="20"/>
        </w:rPr>
        <w:t>dallo studio della lingua straniera in forma scritta.</w:t>
      </w:r>
    </w:p>
    <w:p w:rsidR="00D8212F" w:rsidRPr="00F40A69" w:rsidRDefault="00D8212F" w:rsidP="00D8212F">
      <w:pPr>
        <w:tabs>
          <w:tab w:val="left" w:pos="0"/>
        </w:tabs>
        <w:jc w:val="both"/>
        <w:rPr>
          <w:sz w:val="20"/>
          <w:szCs w:val="20"/>
        </w:rPr>
      </w:pPr>
    </w:p>
    <w:p w:rsidR="00D8212F" w:rsidRPr="00F40A69" w:rsidRDefault="00D8212F" w:rsidP="00D8212F">
      <w:pPr>
        <w:pStyle w:val="Paragrafoelenco"/>
        <w:autoSpaceDE w:val="0"/>
        <w:ind w:left="0"/>
        <w:jc w:val="both"/>
        <w:rPr>
          <w:b/>
          <w:iCs/>
          <w:sz w:val="20"/>
          <w:szCs w:val="20"/>
        </w:rPr>
      </w:pPr>
      <w:r w:rsidRPr="00F40A69">
        <w:rPr>
          <w:b/>
          <w:iCs/>
          <w:sz w:val="20"/>
          <w:szCs w:val="20"/>
        </w:rPr>
        <w:t>8. STRUMENTI COMPENSATIVI</w:t>
      </w:r>
    </w:p>
    <w:p w:rsidR="00D8212F" w:rsidRPr="00F40A69" w:rsidRDefault="00D8212F" w:rsidP="00D8212F">
      <w:pPr>
        <w:autoSpaceDE w:val="0"/>
        <w:jc w:val="both"/>
        <w:rPr>
          <w:iCs/>
          <w:sz w:val="20"/>
          <w:szCs w:val="20"/>
        </w:rPr>
      </w:pPr>
      <w:r w:rsidRPr="00F40A69">
        <w:rPr>
          <w:iCs/>
          <w:sz w:val="20"/>
          <w:szCs w:val="20"/>
        </w:rPr>
        <w:t>L’alunno usufruirà dei seguenti strumenti compensativi nelle aree disciplinari:</w:t>
      </w:r>
    </w:p>
    <w:p w:rsidR="00D8212F" w:rsidRPr="00F40A69" w:rsidRDefault="00D8212F" w:rsidP="00D8212F">
      <w:pPr>
        <w:pStyle w:val="Paragrafoelenco"/>
        <w:numPr>
          <w:ilvl w:val="0"/>
          <w:numId w:val="47"/>
        </w:numPr>
        <w:suppressAutoHyphens/>
        <w:spacing w:after="0" w:line="240" w:lineRule="auto"/>
        <w:ind w:left="284" w:right="0" w:hanging="284"/>
        <w:jc w:val="both"/>
        <w:rPr>
          <w:iCs/>
          <w:sz w:val="20"/>
          <w:szCs w:val="20"/>
        </w:rPr>
      </w:pPr>
      <w:r w:rsidRPr="00F40A69">
        <w:rPr>
          <w:sz w:val="20"/>
          <w:szCs w:val="20"/>
        </w:rPr>
        <w:t xml:space="preserve">tabelle, formulari, </w:t>
      </w:r>
      <w:r w:rsidRPr="00F40A69">
        <w:rPr>
          <w:iCs/>
          <w:sz w:val="20"/>
          <w:szCs w:val="20"/>
        </w:rPr>
        <w:t>procedure specifiche … sintesi, schemi e mappe elaborati dai docenti</w:t>
      </w:r>
    </w:p>
    <w:p w:rsidR="00D8212F" w:rsidRPr="00F40A69" w:rsidRDefault="00D8212F" w:rsidP="00D8212F">
      <w:pPr>
        <w:pStyle w:val="Paragrafoelenco"/>
        <w:numPr>
          <w:ilvl w:val="0"/>
          <w:numId w:val="47"/>
        </w:numPr>
        <w:suppressAutoHyphens/>
        <w:autoSpaceDE w:val="0"/>
        <w:spacing w:after="0" w:line="240" w:lineRule="auto"/>
        <w:ind w:left="284" w:right="0" w:hanging="284"/>
        <w:jc w:val="both"/>
        <w:rPr>
          <w:bCs/>
          <w:iCs/>
          <w:sz w:val="20"/>
          <w:szCs w:val="20"/>
        </w:rPr>
      </w:pPr>
      <w:r w:rsidRPr="00F40A69">
        <w:rPr>
          <w:sz w:val="20"/>
          <w:szCs w:val="20"/>
        </w:rPr>
        <w:t>calcolatrice</w:t>
      </w:r>
      <w:r w:rsidRPr="00F40A69">
        <w:rPr>
          <w:bCs/>
          <w:sz w:val="20"/>
          <w:szCs w:val="20"/>
        </w:rPr>
        <w:t xml:space="preserve"> </w:t>
      </w:r>
      <w:r w:rsidRPr="00F40A69">
        <w:rPr>
          <w:bCs/>
          <w:iCs/>
          <w:sz w:val="20"/>
          <w:szCs w:val="20"/>
        </w:rPr>
        <w:t>o computer con foglio di calcolo e stampante</w:t>
      </w:r>
    </w:p>
    <w:p w:rsidR="00D8212F" w:rsidRPr="00F40A69" w:rsidRDefault="00D8212F" w:rsidP="00D8212F">
      <w:pPr>
        <w:pStyle w:val="Paragrafoelenco"/>
        <w:numPr>
          <w:ilvl w:val="0"/>
          <w:numId w:val="47"/>
        </w:numPr>
        <w:suppressAutoHyphens/>
        <w:autoSpaceDE w:val="0"/>
        <w:spacing w:after="0" w:line="240" w:lineRule="auto"/>
        <w:ind w:left="284" w:right="0" w:hanging="284"/>
        <w:jc w:val="both"/>
        <w:rPr>
          <w:bCs/>
          <w:iCs/>
          <w:sz w:val="20"/>
          <w:szCs w:val="20"/>
        </w:rPr>
      </w:pPr>
      <w:r w:rsidRPr="00F40A69">
        <w:rPr>
          <w:iCs/>
          <w:sz w:val="20"/>
          <w:szCs w:val="20"/>
        </w:rPr>
        <w:t xml:space="preserve">computer con videoscrittura, correttore ortografico, </w:t>
      </w:r>
      <w:r w:rsidRPr="00F40A69">
        <w:rPr>
          <w:bCs/>
          <w:iCs/>
          <w:sz w:val="20"/>
          <w:szCs w:val="20"/>
        </w:rPr>
        <w:t>stampante e scanner</w:t>
      </w:r>
    </w:p>
    <w:p w:rsidR="00D8212F" w:rsidRPr="00F40A69" w:rsidRDefault="00D8212F" w:rsidP="00D8212F">
      <w:pPr>
        <w:pStyle w:val="Paragrafoelenco"/>
        <w:numPr>
          <w:ilvl w:val="0"/>
          <w:numId w:val="47"/>
        </w:numPr>
        <w:suppressAutoHyphens/>
        <w:spacing w:after="0" w:line="240" w:lineRule="auto"/>
        <w:ind w:left="284" w:right="0" w:hanging="284"/>
        <w:jc w:val="both"/>
        <w:rPr>
          <w:sz w:val="20"/>
          <w:szCs w:val="20"/>
        </w:rPr>
      </w:pPr>
      <w:r w:rsidRPr="00F40A69">
        <w:rPr>
          <w:sz w:val="20"/>
          <w:szCs w:val="20"/>
        </w:rPr>
        <w:t xml:space="preserve">risorse audio (cassette registrate,  sintesi vocale, audiolibri, libri parlati, libri digitali …) </w:t>
      </w:r>
    </w:p>
    <w:p w:rsidR="00D8212F" w:rsidRPr="00F40A69" w:rsidRDefault="00D8212F" w:rsidP="00D8212F">
      <w:pPr>
        <w:pStyle w:val="Paragrafoelenco"/>
        <w:numPr>
          <w:ilvl w:val="0"/>
          <w:numId w:val="47"/>
        </w:numPr>
        <w:suppressAutoHyphens/>
        <w:spacing w:after="0" w:line="240" w:lineRule="auto"/>
        <w:ind w:left="284" w:right="0" w:hanging="284"/>
        <w:jc w:val="both"/>
        <w:rPr>
          <w:bCs/>
          <w:iCs/>
          <w:sz w:val="20"/>
          <w:szCs w:val="20"/>
        </w:rPr>
      </w:pPr>
      <w:r w:rsidRPr="00F40A69">
        <w:rPr>
          <w:bCs/>
          <w:iCs/>
          <w:sz w:val="20"/>
          <w:szCs w:val="20"/>
        </w:rPr>
        <w:t>software didattici free</w:t>
      </w:r>
    </w:p>
    <w:p w:rsidR="00D8212F" w:rsidRPr="00F40A69" w:rsidRDefault="00D8212F" w:rsidP="00D8212F">
      <w:pPr>
        <w:pStyle w:val="Paragrafoelenco"/>
        <w:numPr>
          <w:ilvl w:val="0"/>
          <w:numId w:val="47"/>
        </w:numPr>
        <w:suppressAutoHyphens/>
        <w:spacing w:after="0" w:line="240" w:lineRule="auto"/>
        <w:ind w:left="284" w:right="0" w:hanging="284"/>
        <w:jc w:val="both"/>
        <w:rPr>
          <w:bCs/>
          <w:iCs/>
          <w:sz w:val="20"/>
          <w:szCs w:val="20"/>
        </w:rPr>
      </w:pPr>
      <w:r w:rsidRPr="00F40A69">
        <w:rPr>
          <w:bCs/>
          <w:iCs/>
          <w:sz w:val="20"/>
          <w:szCs w:val="20"/>
        </w:rPr>
        <w:t>tavola pitagorica</w:t>
      </w:r>
    </w:p>
    <w:p w:rsidR="00D8212F" w:rsidRPr="00F40A69" w:rsidRDefault="00D8212F" w:rsidP="00D8212F">
      <w:pPr>
        <w:pStyle w:val="Paragrafoelenco"/>
        <w:numPr>
          <w:ilvl w:val="0"/>
          <w:numId w:val="47"/>
        </w:numPr>
        <w:suppressAutoHyphens/>
        <w:spacing w:after="0" w:line="240" w:lineRule="auto"/>
        <w:ind w:left="284" w:right="0" w:hanging="284"/>
        <w:jc w:val="both"/>
        <w:rPr>
          <w:bCs/>
          <w:iCs/>
          <w:sz w:val="20"/>
          <w:szCs w:val="20"/>
        </w:rPr>
      </w:pPr>
      <w:r w:rsidRPr="00F40A69">
        <w:rPr>
          <w:bCs/>
          <w:iCs/>
          <w:sz w:val="20"/>
          <w:szCs w:val="20"/>
        </w:rPr>
        <w:t>computer con sintetizzatore vocale</w:t>
      </w:r>
    </w:p>
    <w:p w:rsidR="00D8212F" w:rsidRPr="00F40A69" w:rsidRDefault="00D8212F" w:rsidP="00D8212F">
      <w:pPr>
        <w:jc w:val="both"/>
        <w:rPr>
          <w:b/>
          <w:sz w:val="20"/>
          <w:szCs w:val="20"/>
        </w:rPr>
      </w:pPr>
    </w:p>
    <w:p w:rsidR="00D8212F" w:rsidRPr="00F40A69" w:rsidRDefault="00D8212F" w:rsidP="00D8212F">
      <w:pPr>
        <w:jc w:val="both"/>
        <w:rPr>
          <w:bCs/>
          <w:i/>
          <w:iCs/>
          <w:sz w:val="20"/>
          <w:szCs w:val="20"/>
        </w:rPr>
      </w:pPr>
      <w:r w:rsidRPr="00F40A69">
        <w:rPr>
          <w:b/>
          <w:sz w:val="20"/>
          <w:szCs w:val="20"/>
        </w:rPr>
        <w:t xml:space="preserve">N.B. - </w:t>
      </w:r>
      <w:r w:rsidRPr="00F40A69">
        <w:rPr>
          <w:bCs/>
          <w:i/>
          <w:iCs/>
          <w:sz w:val="20"/>
          <w:szCs w:val="20"/>
        </w:rPr>
        <w:t xml:space="preserve">Si ricorda che  le strutture grafiche (tipo diagrammi e/o mappe) possono servire ai ragazzi con DSA per trasporre e organizzare le loro conoscenze.  </w:t>
      </w:r>
    </w:p>
    <w:p w:rsidR="00D8212F" w:rsidRPr="00F40A69" w:rsidRDefault="00D8212F" w:rsidP="00D8212F">
      <w:pPr>
        <w:tabs>
          <w:tab w:val="left" w:pos="0"/>
        </w:tabs>
        <w:jc w:val="both"/>
        <w:rPr>
          <w:sz w:val="20"/>
          <w:szCs w:val="20"/>
        </w:rPr>
      </w:pPr>
    </w:p>
    <w:p w:rsidR="00D8212F" w:rsidRPr="00F40A69" w:rsidRDefault="00D8212F" w:rsidP="00D8212F">
      <w:pPr>
        <w:autoSpaceDE w:val="0"/>
        <w:jc w:val="both"/>
        <w:rPr>
          <w:b/>
          <w:sz w:val="20"/>
          <w:szCs w:val="20"/>
        </w:rPr>
      </w:pPr>
      <w:r w:rsidRPr="00F40A69">
        <w:rPr>
          <w:b/>
          <w:sz w:val="20"/>
          <w:szCs w:val="20"/>
        </w:rPr>
        <w:t>9.CRITERI E MODALITÀ DI VERIFICA E VALUTAZIONE</w:t>
      </w:r>
    </w:p>
    <w:p w:rsidR="00D8212F" w:rsidRPr="00F40A69" w:rsidRDefault="00D8212F" w:rsidP="00D8212F">
      <w:pPr>
        <w:autoSpaceDE w:val="0"/>
        <w:jc w:val="both"/>
        <w:rPr>
          <w:iCs/>
          <w:sz w:val="20"/>
          <w:szCs w:val="20"/>
        </w:rPr>
      </w:pPr>
      <w:r w:rsidRPr="00F40A69">
        <w:rPr>
          <w:iCs/>
          <w:sz w:val="20"/>
          <w:szCs w:val="20"/>
        </w:rPr>
        <w:t>Si concordano:</w:t>
      </w:r>
    </w:p>
    <w:p w:rsidR="00D8212F" w:rsidRPr="00F40A69" w:rsidRDefault="00D8212F" w:rsidP="00D8212F">
      <w:pPr>
        <w:numPr>
          <w:ilvl w:val="1"/>
          <w:numId w:val="2"/>
        </w:numPr>
        <w:tabs>
          <w:tab w:val="clear" w:pos="360"/>
          <w:tab w:val="left" w:pos="142"/>
          <w:tab w:val="num" w:pos="284"/>
        </w:tabs>
        <w:suppressAutoHyphens/>
        <w:autoSpaceDE w:val="0"/>
        <w:spacing w:after="0" w:line="240" w:lineRule="auto"/>
        <w:ind w:left="306" w:right="0" w:hanging="306"/>
        <w:jc w:val="both"/>
        <w:rPr>
          <w:iCs/>
          <w:sz w:val="20"/>
          <w:szCs w:val="20"/>
        </w:rPr>
      </w:pPr>
      <w:r w:rsidRPr="00F40A69">
        <w:rPr>
          <w:iCs/>
          <w:sz w:val="20"/>
          <w:szCs w:val="20"/>
        </w:rPr>
        <w:t xml:space="preserve">  interrogazioni programmate</w:t>
      </w:r>
    </w:p>
    <w:p w:rsidR="00D8212F" w:rsidRPr="00F40A69" w:rsidRDefault="00D8212F" w:rsidP="00D8212F">
      <w:pPr>
        <w:tabs>
          <w:tab w:val="num" w:pos="284"/>
        </w:tabs>
        <w:autoSpaceDE w:val="0"/>
        <w:jc w:val="both"/>
        <w:rPr>
          <w:iCs/>
          <w:sz w:val="20"/>
          <w:szCs w:val="20"/>
        </w:rPr>
      </w:pPr>
      <w:r>
        <w:rPr>
          <w:sz w:val="20"/>
          <w:szCs w:val="20"/>
        </w:rPr>
        <w:t>13)</w:t>
      </w:r>
      <w:r w:rsidRPr="00F40A69">
        <w:rPr>
          <w:iCs/>
          <w:sz w:val="20"/>
          <w:szCs w:val="20"/>
        </w:rPr>
        <w:t xml:space="preserve"> compensazione con prove orali di compiti scritti </w:t>
      </w:r>
    </w:p>
    <w:p w:rsidR="00D8212F" w:rsidRPr="00F40A69" w:rsidRDefault="00D8212F" w:rsidP="00D8212F">
      <w:pPr>
        <w:suppressAutoHyphens/>
        <w:autoSpaceDE w:val="0"/>
        <w:spacing w:after="0" w:line="240" w:lineRule="auto"/>
        <w:ind w:left="0" w:right="0" w:firstLine="0"/>
        <w:jc w:val="both"/>
        <w:rPr>
          <w:iCs/>
          <w:sz w:val="20"/>
          <w:szCs w:val="20"/>
        </w:rPr>
      </w:pPr>
      <w:r>
        <w:rPr>
          <w:iCs/>
          <w:sz w:val="20"/>
          <w:szCs w:val="20"/>
        </w:rPr>
        <w:t>14)</w:t>
      </w:r>
      <w:r w:rsidRPr="00F40A69">
        <w:rPr>
          <w:iCs/>
          <w:sz w:val="20"/>
          <w:szCs w:val="20"/>
        </w:rPr>
        <w:t xml:space="preserve">  uso di mediatori didattici durante le prove scritte e orali</w:t>
      </w:r>
    </w:p>
    <w:p w:rsidR="00D8212F" w:rsidRPr="00F40A69" w:rsidRDefault="00D8212F" w:rsidP="00D8212F">
      <w:pPr>
        <w:suppressAutoHyphens/>
        <w:autoSpaceDE w:val="0"/>
        <w:spacing w:after="0" w:line="240" w:lineRule="auto"/>
        <w:ind w:left="0" w:right="0" w:firstLine="0"/>
        <w:jc w:val="both"/>
        <w:rPr>
          <w:iCs/>
          <w:sz w:val="20"/>
          <w:szCs w:val="20"/>
          <w:shd w:val="clear" w:color="auto" w:fill="FFFF00"/>
        </w:rPr>
      </w:pPr>
      <w:r>
        <w:rPr>
          <w:iCs/>
          <w:sz w:val="20"/>
          <w:szCs w:val="20"/>
        </w:rPr>
        <w:t>15)</w:t>
      </w:r>
      <w:r w:rsidRPr="00F40A69">
        <w:rPr>
          <w:iCs/>
          <w:sz w:val="20"/>
          <w:szCs w:val="20"/>
        </w:rPr>
        <w:t xml:space="preserve">  valutazioni più attente ai contenuti che non alla forma</w:t>
      </w:r>
    </w:p>
    <w:p w:rsidR="00D8212F" w:rsidRPr="00F40A69" w:rsidRDefault="00D8212F" w:rsidP="00D8212F">
      <w:pPr>
        <w:suppressAutoHyphens/>
        <w:autoSpaceDE w:val="0"/>
        <w:spacing w:after="0" w:line="240" w:lineRule="auto"/>
        <w:ind w:left="0" w:right="0" w:firstLine="0"/>
        <w:jc w:val="both"/>
        <w:rPr>
          <w:iCs/>
          <w:sz w:val="20"/>
          <w:szCs w:val="20"/>
          <w:shd w:val="clear" w:color="auto" w:fill="FFFF00"/>
        </w:rPr>
      </w:pPr>
      <w:r>
        <w:rPr>
          <w:iCs/>
          <w:sz w:val="20"/>
          <w:szCs w:val="20"/>
        </w:rPr>
        <w:t>16)</w:t>
      </w:r>
      <w:r w:rsidRPr="00F40A69">
        <w:rPr>
          <w:iCs/>
          <w:sz w:val="20"/>
          <w:szCs w:val="20"/>
        </w:rPr>
        <w:t xml:space="preserve">  programmazione di tempi più lunghi per l’esecuzione di prove scritte</w:t>
      </w:r>
    </w:p>
    <w:p w:rsidR="00D8212F" w:rsidRPr="00F40A69" w:rsidRDefault="00D8212F" w:rsidP="00D8212F">
      <w:pPr>
        <w:suppressAutoHyphens/>
        <w:autoSpaceDE w:val="0"/>
        <w:spacing w:after="0" w:line="240" w:lineRule="auto"/>
        <w:ind w:left="0" w:right="0" w:firstLine="0"/>
        <w:jc w:val="both"/>
        <w:rPr>
          <w:iCs/>
          <w:sz w:val="20"/>
          <w:szCs w:val="20"/>
          <w:shd w:val="clear" w:color="auto" w:fill="FFFF00"/>
        </w:rPr>
      </w:pPr>
      <w:r>
        <w:rPr>
          <w:iCs/>
          <w:sz w:val="20"/>
          <w:szCs w:val="20"/>
        </w:rPr>
        <w:t>17)</w:t>
      </w:r>
      <w:r w:rsidRPr="00F40A69">
        <w:rPr>
          <w:iCs/>
          <w:sz w:val="20"/>
          <w:szCs w:val="20"/>
        </w:rPr>
        <w:t xml:space="preserve">  prove informatizzate</w:t>
      </w:r>
    </w:p>
    <w:p w:rsidR="00D8212F" w:rsidRPr="00F40A69" w:rsidRDefault="00D8212F" w:rsidP="00D8212F">
      <w:pPr>
        <w:autoSpaceDE w:val="0"/>
        <w:jc w:val="both"/>
        <w:rPr>
          <w:b/>
          <w:sz w:val="20"/>
          <w:szCs w:val="20"/>
        </w:rPr>
      </w:pPr>
    </w:p>
    <w:p w:rsidR="00D8212F" w:rsidRPr="00F40A69" w:rsidRDefault="00D8212F" w:rsidP="00D8212F">
      <w:pPr>
        <w:autoSpaceDE w:val="0"/>
        <w:jc w:val="both"/>
        <w:rPr>
          <w:b/>
          <w:sz w:val="20"/>
          <w:szCs w:val="20"/>
        </w:rPr>
      </w:pPr>
      <w:r w:rsidRPr="00F40A69">
        <w:rPr>
          <w:b/>
          <w:sz w:val="20"/>
          <w:szCs w:val="20"/>
        </w:rPr>
        <w:t>10. PATTO CON LA FAMIGLIA</w:t>
      </w:r>
    </w:p>
    <w:p w:rsidR="00D8212F" w:rsidRPr="00F40A69" w:rsidRDefault="00D8212F" w:rsidP="00D8212F">
      <w:pPr>
        <w:autoSpaceDE w:val="0"/>
        <w:jc w:val="both"/>
        <w:rPr>
          <w:iCs/>
          <w:sz w:val="20"/>
          <w:szCs w:val="20"/>
        </w:rPr>
      </w:pPr>
      <w:r w:rsidRPr="00F40A69">
        <w:rPr>
          <w:iCs/>
          <w:sz w:val="20"/>
          <w:szCs w:val="20"/>
        </w:rPr>
        <w:t>Si concordano:</w:t>
      </w:r>
    </w:p>
    <w:p w:rsidR="00D8212F" w:rsidRPr="00F40A69" w:rsidRDefault="00D8212F" w:rsidP="00D8212F">
      <w:pPr>
        <w:pStyle w:val="Paragrafoelenco"/>
        <w:numPr>
          <w:ilvl w:val="0"/>
          <w:numId w:val="48"/>
        </w:numPr>
        <w:suppressAutoHyphens/>
        <w:autoSpaceDE w:val="0"/>
        <w:spacing w:after="0" w:line="240" w:lineRule="auto"/>
        <w:ind w:left="284" w:right="0" w:hanging="284"/>
        <w:jc w:val="both"/>
        <w:rPr>
          <w:iCs/>
          <w:sz w:val="20"/>
          <w:szCs w:val="20"/>
        </w:rPr>
      </w:pPr>
      <w:r w:rsidRPr="00F40A69">
        <w:rPr>
          <w:iCs/>
          <w:sz w:val="20"/>
          <w:szCs w:val="20"/>
        </w:rPr>
        <w:t>i compiti a casa (riduzione, distribuzione settimanale del carico di lavoro, modalità di</w:t>
      </w:r>
      <w:r>
        <w:rPr>
          <w:iCs/>
          <w:sz w:val="20"/>
          <w:szCs w:val="20"/>
        </w:rPr>
        <w:t xml:space="preserve"> </w:t>
      </w:r>
      <w:r w:rsidRPr="00F40A69">
        <w:rPr>
          <w:iCs/>
          <w:sz w:val="20"/>
          <w:szCs w:val="20"/>
        </w:rPr>
        <w:t>presentazione …)</w:t>
      </w:r>
    </w:p>
    <w:p w:rsidR="00D8212F" w:rsidRPr="00F40A69" w:rsidRDefault="00D8212F" w:rsidP="00D8212F">
      <w:pPr>
        <w:tabs>
          <w:tab w:val="left" w:pos="0"/>
        </w:tabs>
        <w:suppressAutoHyphens/>
        <w:autoSpaceDE w:val="0"/>
        <w:spacing w:after="0" w:line="240" w:lineRule="auto"/>
        <w:ind w:left="0" w:right="0" w:firstLine="0"/>
        <w:jc w:val="both"/>
        <w:rPr>
          <w:iCs/>
          <w:sz w:val="20"/>
          <w:szCs w:val="20"/>
        </w:rPr>
      </w:pPr>
      <w:r>
        <w:rPr>
          <w:iCs/>
          <w:sz w:val="20"/>
          <w:szCs w:val="20"/>
        </w:rPr>
        <w:t xml:space="preserve">-    </w:t>
      </w:r>
      <w:r w:rsidRPr="00F40A69">
        <w:rPr>
          <w:iCs/>
          <w:sz w:val="20"/>
          <w:szCs w:val="20"/>
        </w:rPr>
        <w:t>le modalità di aiuto: chi, come, per quanto tempo, per qual</w:t>
      </w:r>
      <w:r>
        <w:rPr>
          <w:iCs/>
          <w:sz w:val="20"/>
          <w:szCs w:val="20"/>
        </w:rPr>
        <w:t>i attività/discipline segue il</w:t>
      </w:r>
      <w:r w:rsidRPr="00F40A69">
        <w:rPr>
          <w:iCs/>
          <w:sz w:val="20"/>
          <w:szCs w:val="20"/>
        </w:rPr>
        <w:t xml:space="preserve"> bambino nello studio </w:t>
      </w:r>
    </w:p>
    <w:p w:rsidR="00D8212F" w:rsidRPr="00F40A69" w:rsidRDefault="00D8212F" w:rsidP="00D8212F">
      <w:pPr>
        <w:autoSpaceDE w:val="0"/>
        <w:jc w:val="both"/>
        <w:rPr>
          <w:iCs/>
          <w:sz w:val="20"/>
          <w:szCs w:val="20"/>
        </w:rPr>
      </w:pPr>
      <w:r w:rsidRPr="00F40A69">
        <w:rPr>
          <w:iCs/>
          <w:sz w:val="20"/>
          <w:szCs w:val="20"/>
        </w:rPr>
        <w:lastRenderedPageBreak/>
        <w:t>-   gli strumenti compensativi utilizzati a casa</w:t>
      </w:r>
    </w:p>
    <w:p w:rsidR="00D8212F" w:rsidRPr="00F40A69" w:rsidRDefault="00D8212F" w:rsidP="00D8212F">
      <w:pPr>
        <w:autoSpaceDE w:val="0"/>
        <w:jc w:val="both"/>
        <w:rPr>
          <w:iCs/>
          <w:sz w:val="20"/>
          <w:szCs w:val="20"/>
        </w:rPr>
      </w:pPr>
      <w:r w:rsidRPr="00F40A69">
        <w:rPr>
          <w:iCs/>
          <w:sz w:val="20"/>
          <w:szCs w:val="20"/>
        </w:rPr>
        <w:t>-   le interrogazioni</w:t>
      </w:r>
    </w:p>
    <w:p w:rsidR="00D8212F" w:rsidRPr="00F40A69" w:rsidRDefault="00D8212F" w:rsidP="00D8212F">
      <w:pPr>
        <w:autoSpaceDE w:val="0"/>
        <w:jc w:val="both"/>
        <w:rPr>
          <w:iCs/>
          <w:sz w:val="20"/>
          <w:szCs w:val="20"/>
        </w:rPr>
      </w:pPr>
    </w:p>
    <w:p w:rsidR="00D8212F" w:rsidRPr="00F40A69" w:rsidRDefault="00D8212F" w:rsidP="00D8212F">
      <w:pPr>
        <w:autoSpaceDE w:val="0"/>
        <w:jc w:val="both"/>
        <w:rPr>
          <w:iCs/>
          <w:sz w:val="20"/>
          <w:szCs w:val="20"/>
        </w:rPr>
      </w:pPr>
    </w:p>
    <w:p w:rsidR="00D8212F" w:rsidRPr="00F40A69" w:rsidRDefault="00D8212F" w:rsidP="00D8212F">
      <w:pPr>
        <w:jc w:val="both"/>
        <w:rPr>
          <w:i/>
          <w:iCs/>
          <w:sz w:val="20"/>
          <w:szCs w:val="20"/>
        </w:rPr>
      </w:pPr>
    </w:p>
    <w:p w:rsidR="00D8212F" w:rsidRPr="00F40A69" w:rsidRDefault="00D8212F" w:rsidP="00D8212F">
      <w:pPr>
        <w:autoSpaceDE w:val="0"/>
        <w:jc w:val="both"/>
        <w:rPr>
          <w:iCs/>
          <w:sz w:val="20"/>
          <w:szCs w:val="20"/>
        </w:rPr>
      </w:pPr>
      <w:r w:rsidRPr="00F40A69">
        <w:rPr>
          <w:iCs/>
          <w:sz w:val="20"/>
          <w:szCs w:val="20"/>
        </w:rPr>
        <w:t xml:space="preserve">Insegnanti di classe                                        Dirigente scolastico </w:t>
      </w:r>
      <w:r>
        <w:rPr>
          <w:iCs/>
          <w:sz w:val="20"/>
          <w:szCs w:val="20"/>
        </w:rPr>
        <w:t xml:space="preserve">                                           </w:t>
      </w:r>
      <w:r w:rsidRPr="00F40A69">
        <w:rPr>
          <w:iCs/>
          <w:sz w:val="20"/>
          <w:szCs w:val="20"/>
        </w:rPr>
        <w:t>Genitori</w:t>
      </w:r>
    </w:p>
    <w:p w:rsidR="00D8212F" w:rsidRPr="00F40A69" w:rsidRDefault="00D8212F" w:rsidP="00D8212F">
      <w:pPr>
        <w:autoSpaceDE w:val="0"/>
        <w:jc w:val="both"/>
        <w:rPr>
          <w:iCs/>
          <w:sz w:val="20"/>
          <w:szCs w:val="20"/>
        </w:rPr>
      </w:pPr>
    </w:p>
    <w:p w:rsidR="00D8212F" w:rsidRPr="00F40A69" w:rsidRDefault="00D8212F" w:rsidP="00D8212F">
      <w:pPr>
        <w:tabs>
          <w:tab w:val="left" w:pos="0"/>
        </w:tabs>
        <w:jc w:val="both"/>
        <w:rPr>
          <w:sz w:val="20"/>
          <w:szCs w:val="20"/>
        </w:rPr>
      </w:pPr>
    </w:p>
    <w:p w:rsidR="00D8212F" w:rsidRPr="00F40A69" w:rsidRDefault="00D8212F" w:rsidP="00D8212F">
      <w:pPr>
        <w:tabs>
          <w:tab w:val="left" w:pos="0"/>
        </w:tabs>
        <w:jc w:val="both"/>
        <w:rPr>
          <w:sz w:val="20"/>
          <w:szCs w:val="20"/>
        </w:rPr>
      </w:pPr>
    </w:p>
    <w:p w:rsidR="00D8212F" w:rsidRPr="00F40A69" w:rsidRDefault="00D8212F" w:rsidP="00D8212F">
      <w:pPr>
        <w:tabs>
          <w:tab w:val="left" w:pos="0"/>
        </w:tabs>
        <w:jc w:val="both"/>
        <w:rPr>
          <w:sz w:val="20"/>
          <w:szCs w:val="20"/>
        </w:rPr>
      </w:pPr>
    </w:p>
    <w:p w:rsidR="00D8212F" w:rsidRPr="00F40A69" w:rsidRDefault="00D8212F" w:rsidP="00D8212F">
      <w:pPr>
        <w:tabs>
          <w:tab w:val="left" w:pos="0"/>
        </w:tabs>
        <w:jc w:val="both"/>
        <w:rPr>
          <w:sz w:val="20"/>
          <w:szCs w:val="20"/>
        </w:rPr>
      </w:pPr>
      <w:r w:rsidRPr="00F40A69">
        <w:rPr>
          <w:sz w:val="20"/>
          <w:szCs w:val="20"/>
        </w:rPr>
        <w:t>Tecnico competente (se ha partecipato alla stesura del documento)</w:t>
      </w:r>
    </w:p>
    <w:p w:rsidR="00D8212F" w:rsidRPr="00F40A69" w:rsidRDefault="00D8212F" w:rsidP="00D8212F">
      <w:pPr>
        <w:tabs>
          <w:tab w:val="left" w:pos="0"/>
        </w:tabs>
        <w:jc w:val="both"/>
        <w:rPr>
          <w:sz w:val="20"/>
          <w:szCs w:val="20"/>
        </w:rPr>
      </w:pPr>
    </w:p>
    <w:p w:rsidR="00D8212F" w:rsidRPr="00F40A69" w:rsidRDefault="00D8212F" w:rsidP="00D8212F">
      <w:pPr>
        <w:jc w:val="both"/>
        <w:rPr>
          <w:b/>
          <w:sz w:val="20"/>
          <w:szCs w:val="20"/>
        </w:rPr>
      </w:pPr>
    </w:p>
    <w:p w:rsidR="00D8212F" w:rsidRPr="00F40A69" w:rsidRDefault="00D8212F" w:rsidP="00D8212F">
      <w:pPr>
        <w:jc w:val="both"/>
        <w:rPr>
          <w:b/>
          <w:szCs w:val="24"/>
        </w:rPr>
      </w:pPr>
      <w:r w:rsidRPr="00F40A69">
        <w:rPr>
          <w:b/>
          <w:szCs w:val="24"/>
        </w:rPr>
        <w:t>SCUOLA SECONDARIA DI PRIMO GRADO</w:t>
      </w:r>
    </w:p>
    <w:p w:rsidR="00D8212F" w:rsidRPr="00F40A69" w:rsidRDefault="00D8212F" w:rsidP="00D8212F">
      <w:pPr>
        <w:jc w:val="both"/>
        <w:rPr>
          <w:b/>
          <w:sz w:val="20"/>
          <w:szCs w:val="20"/>
        </w:rPr>
      </w:pPr>
    </w:p>
    <w:p w:rsidR="00D8212F" w:rsidRPr="00F40A69" w:rsidRDefault="00D8212F" w:rsidP="00D8212F">
      <w:pPr>
        <w:jc w:val="both"/>
        <w:rPr>
          <w:sz w:val="20"/>
          <w:szCs w:val="20"/>
        </w:rPr>
      </w:pPr>
      <w:r w:rsidRPr="00F40A69">
        <w:rPr>
          <w:sz w:val="20"/>
          <w:szCs w:val="20"/>
        </w:rPr>
        <w:t>PIANO DIDATTICO PERSONALIZZATO</w:t>
      </w:r>
    </w:p>
    <w:p w:rsidR="00D8212F" w:rsidRPr="00F40A69" w:rsidRDefault="00D8212F" w:rsidP="00D8212F">
      <w:pPr>
        <w:jc w:val="both"/>
        <w:rPr>
          <w:sz w:val="20"/>
          <w:szCs w:val="20"/>
        </w:rPr>
      </w:pPr>
      <w:r w:rsidRPr="00F40A69">
        <w:rPr>
          <w:sz w:val="20"/>
          <w:szCs w:val="20"/>
        </w:rPr>
        <w:t>Anno scolastico</w:t>
      </w:r>
    </w:p>
    <w:p w:rsidR="00D8212F" w:rsidRPr="00F40A69" w:rsidRDefault="00D8212F" w:rsidP="00D8212F">
      <w:pPr>
        <w:jc w:val="both"/>
        <w:rPr>
          <w:sz w:val="20"/>
          <w:szCs w:val="20"/>
        </w:rPr>
      </w:pPr>
      <w:r w:rsidRPr="00F40A69">
        <w:rPr>
          <w:sz w:val="20"/>
          <w:szCs w:val="20"/>
        </w:rPr>
        <w:t>Scuola secondaria ………………………………….</w:t>
      </w:r>
    </w:p>
    <w:p w:rsidR="00D8212F" w:rsidRPr="00F40A69" w:rsidRDefault="00D8212F" w:rsidP="00D8212F">
      <w:pPr>
        <w:jc w:val="both"/>
        <w:rPr>
          <w:sz w:val="20"/>
          <w:szCs w:val="20"/>
        </w:rPr>
      </w:pPr>
      <w:r w:rsidRPr="00F40A69">
        <w:rPr>
          <w:sz w:val="20"/>
          <w:szCs w:val="20"/>
        </w:rPr>
        <w:t>Classe ………………………………     Sezione ……………………….</w:t>
      </w:r>
    </w:p>
    <w:p w:rsidR="00D8212F" w:rsidRPr="00F40A69" w:rsidRDefault="00D8212F" w:rsidP="00D8212F">
      <w:pPr>
        <w:jc w:val="both"/>
        <w:rPr>
          <w:sz w:val="20"/>
          <w:szCs w:val="20"/>
        </w:rPr>
      </w:pPr>
      <w:r w:rsidRPr="00F40A69">
        <w:rPr>
          <w:sz w:val="20"/>
          <w:szCs w:val="20"/>
        </w:rPr>
        <w:t>Referente DSA o coordinatore di classe ………………………………………………………</w:t>
      </w:r>
    </w:p>
    <w:p w:rsidR="00D8212F" w:rsidRPr="00F40A69" w:rsidRDefault="00D8212F" w:rsidP="00D8212F">
      <w:pPr>
        <w:pStyle w:val="NormaleWeb"/>
        <w:numPr>
          <w:ilvl w:val="0"/>
          <w:numId w:val="3"/>
        </w:numPr>
        <w:spacing w:after="60"/>
        <w:rPr>
          <w:color w:val="auto"/>
          <w:sz w:val="20"/>
          <w:szCs w:val="20"/>
        </w:rPr>
      </w:pPr>
      <w:r w:rsidRPr="00F40A69">
        <w:rPr>
          <w:color w:val="auto"/>
          <w:sz w:val="20"/>
          <w:szCs w:val="20"/>
        </w:rPr>
        <w:t>DATI RELATIVI ALL’ALUNNO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7024"/>
      </w:tblGrid>
      <w:tr w:rsidR="00D8212F" w:rsidRPr="00F40A69" w:rsidTr="00855019">
        <w:tc>
          <w:tcPr>
            <w:tcW w:w="2988" w:type="dxa"/>
          </w:tcPr>
          <w:p w:rsidR="00D8212F" w:rsidRPr="00F40A69" w:rsidRDefault="00D8212F" w:rsidP="00855019">
            <w:pPr>
              <w:pStyle w:val="NormaleWeb"/>
              <w:spacing w:after="60"/>
              <w:rPr>
                <w:color w:val="auto"/>
                <w:sz w:val="20"/>
                <w:szCs w:val="20"/>
              </w:rPr>
            </w:pPr>
            <w:r w:rsidRPr="00F40A69">
              <w:rPr>
                <w:color w:val="auto"/>
                <w:sz w:val="20"/>
                <w:szCs w:val="20"/>
              </w:rPr>
              <w:t>Cognome e nome</w:t>
            </w:r>
          </w:p>
        </w:tc>
        <w:tc>
          <w:tcPr>
            <w:tcW w:w="7024" w:type="dxa"/>
          </w:tcPr>
          <w:p w:rsidR="00D8212F" w:rsidRPr="00F40A69" w:rsidRDefault="00D8212F" w:rsidP="00855019">
            <w:pPr>
              <w:pStyle w:val="NormaleWeb"/>
              <w:spacing w:after="60"/>
              <w:rPr>
                <w:color w:val="auto"/>
                <w:sz w:val="20"/>
                <w:szCs w:val="20"/>
              </w:rPr>
            </w:pPr>
          </w:p>
        </w:tc>
      </w:tr>
      <w:tr w:rsidR="00D8212F" w:rsidRPr="00F40A69" w:rsidTr="00855019">
        <w:tc>
          <w:tcPr>
            <w:tcW w:w="2988" w:type="dxa"/>
          </w:tcPr>
          <w:p w:rsidR="00D8212F" w:rsidRPr="00F40A69" w:rsidRDefault="00D8212F" w:rsidP="00855019">
            <w:pPr>
              <w:pStyle w:val="NormaleWeb"/>
              <w:spacing w:after="60"/>
              <w:rPr>
                <w:color w:val="auto"/>
                <w:sz w:val="20"/>
                <w:szCs w:val="20"/>
              </w:rPr>
            </w:pPr>
            <w:r w:rsidRPr="00F40A69">
              <w:rPr>
                <w:color w:val="auto"/>
                <w:sz w:val="20"/>
                <w:szCs w:val="20"/>
              </w:rPr>
              <w:t>Dat Data e luogo di nascita</w:t>
            </w:r>
          </w:p>
        </w:tc>
        <w:tc>
          <w:tcPr>
            <w:tcW w:w="7024" w:type="dxa"/>
          </w:tcPr>
          <w:p w:rsidR="00D8212F" w:rsidRPr="00F40A69" w:rsidRDefault="00D8212F" w:rsidP="00855019">
            <w:pPr>
              <w:pStyle w:val="NormaleWeb"/>
              <w:spacing w:after="60"/>
              <w:rPr>
                <w:color w:val="auto"/>
                <w:sz w:val="20"/>
                <w:szCs w:val="20"/>
              </w:rPr>
            </w:pPr>
          </w:p>
        </w:tc>
      </w:tr>
      <w:tr w:rsidR="00D8212F" w:rsidRPr="00F40A69" w:rsidTr="00855019">
        <w:tc>
          <w:tcPr>
            <w:tcW w:w="2988" w:type="dxa"/>
          </w:tcPr>
          <w:p w:rsidR="00D8212F" w:rsidRPr="00F40A69" w:rsidRDefault="00D8212F" w:rsidP="00855019">
            <w:pPr>
              <w:pStyle w:val="NormaleWeb"/>
              <w:spacing w:after="60"/>
              <w:rPr>
                <w:color w:val="auto"/>
                <w:sz w:val="20"/>
                <w:szCs w:val="20"/>
              </w:rPr>
            </w:pPr>
            <w:r w:rsidRPr="00F40A69">
              <w:rPr>
                <w:color w:val="auto"/>
                <w:sz w:val="20"/>
                <w:szCs w:val="20"/>
              </w:rPr>
              <w:t>Diagnosi specialistica</w:t>
            </w:r>
            <w:r w:rsidRPr="00F40A69">
              <w:rPr>
                <w:color w:val="auto"/>
                <w:sz w:val="20"/>
                <w:szCs w:val="20"/>
                <w:vertAlign w:val="superscript"/>
              </w:rPr>
              <w:t>1</w:t>
            </w:r>
          </w:p>
        </w:tc>
        <w:tc>
          <w:tcPr>
            <w:tcW w:w="7024" w:type="dxa"/>
          </w:tcPr>
          <w:p w:rsidR="00D8212F" w:rsidRPr="00F40A69" w:rsidRDefault="00D8212F" w:rsidP="00855019">
            <w:pPr>
              <w:jc w:val="both"/>
              <w:rPr>
                <w:sz w:val="20"/>
                <w:szCs w:val="20"/>
              </w:rPr>
            </w:pPr>
            <w:r w:rsidRPr="00F40A69">
              <w:rPr>
                <w:sz w:val="20"/>
                <w:szCs w:val="20"/>
              </w:rPr>
              <w:t>Redatta da …………………………. Presso ……………………..</w:t>
            </w:r>
          </w:p>
          <w:p w:rsidR="00D8212F" w:rsidRPr="00F40A69" w:rsidRDefault="00D8212F" w:rsidP="00855019">
            <w:pPr>
              <w:jc w:val="both"/>
              <w:rPr>
                <w:sz w:val="20"/>
                <w:szCs w:val="20"/>
              </w:rPr>
            </w:pPr>
            <w:r w:rsidRPr="00F40A69">
              <w:rPr>
                <w:sz w:val="20"/>
                <w:szCs w:val="20"/>
              </w:rPr>
              <w:t>in data ……………….</w:t>
            </w:r>
          </w:p>
          <w:p w:rsidR="00D8212F" w:rsidRPr="00F40A69" w:rsidRDefault="00D8212F" w:rsidP="00855019">
            <w:pPr>
              <w:jc w:val="both"/>
              <w:rPr>
                <w:sz w:val="20"/>
                <w:szCs w:val="20"/>
              </w:rPr>
            </w:pPr>
            <w:r w:rsidRPr="00F40A69">
              <w:rPr>
                <w:sz w:val="20"/>
                <w:szCs w:val="20"/>
              </w:rPr>
              <w:t>Specialista/i di riferimento: …………………………………….</w:t>
            </w:r>
          </w:p>
          <w:p w:rsidR="00D8212F" w:rsidRPr="00F40A69" w:rsidRDefault="00D8212F" w:rsidP="00855019">
            <w:pPr>
              <w:jc w:val="both"/>
              <w:rPr>
                <w:sz w:val="20"/>
                <w:szCs w:val="20"/>
              </w:rPr>
            </w:pPr>
            <w:r w:rsidRPr="00F40A69">
              <w:rPr>
                <w:sz w:val="20"/>
                <w:szCs w:val="20"/>
              </w:rPr>
              <w:t>Eventuali raccordi fra specialisti ed insegnanti………………………………………………….</w:t>
            </w:r>
          </w:p>
        </w:tc>
      </w:tr>
      <w:tr w:rsidR="00D8212F" w:rsidRPr="00F40A69" w:rsidTr="00855019">
        <w:trPr>
          <w:trHeight w:val="417"/>
        </w:trPr>
        <w:tc>
          <w:tcPr>
            <w:tcW w:w="2988" w:type="dxa"/>
          </w:tcPr>
          <w:p w:rsidR="00D8212F" w:rsidRPr="00F40A69" w:rsidRDefault="00D8212F" w:rsidP="00855019">
            <w:pPr>
              <w:pStyle w:val="NormaleWeb"/>
              <w:spacing w:after="60"/>
              <w:rPr>
                <w:color w:val="auto"/>
                <w:sz w:val="20"/>
                <w:szCs w:val="20"/>
              </w:rPr>
            </w:pPr>
            <w:r w:rsidRPr="00F40A69">
              <w:rPr>
                <w:color w:val="auto"/>
                <w:sz w:val="20"/>
                <w:szCs w:val="20"/>
              </w:rPr>
              <w:t>Informazioni dalla famiglia</w:t>
            </w:r>
          </w:p>
          <w:p w:rsidR="00D8212F" w:rsidRPr="00F40A69" w:rsidRDefault="00D8212F" w:rsidP="00855019">
            <w:pPr>
              <w:pStyle w:val="NormaleWeb"/>
              <w:spacing w:after="60"/>
              <w:rPr>
                <w:color w:val="auto"/>
                <w:sz w:val="20"/>
                <w:szCs w:val="20"/>
              </w:rPr>
            </w:pPr>
          </w:p>
        </w:tc>
        <w:tc>
          <w:tcPr>
            <w:tcW w:w="7024" w:type="dxa"/>
          </w:tcPr>
          <w:p w:rsidR="00D8212F" w:rsidRPr="00F40A69" w:rsidRDefault="00D8212F" w:rsidP="00855019">
            <w:pPr>
              <w:jc w:val="both"/>
              <w:rPr>
                <w:sz w:val="20"/>
                <w:szCs w:val="20"/>
              </w:rPr>
            </w:pPr>
          </w:p>
        </w:tc>
      </w:tr>
      <w:tr w:rsidR="00D8212F" w:rsidRPr="00F40A69" w:rsidTr="00855019">
        <w:tc>
          <w:tcPr>
            <w:tcW w:w="2988" w:type="dxa"/>
          </w:tcPr>
          <w:p w:rsidR="00D8212F" w:rsidRPr="00F40A69" w:rsidRDefault="00D8212F" w:rsidP="00855019">
            <w:pPr>
              <w:pStyle w:val="NormaleWeb"/>
              <w:spacing w:after="60"/>
              <w:rPr>
                <w:color w:val="auto"/>
                <w:sz w:val="20"/>
                <w:szCs w:val="20"/>
                <w:vertAlign w:val="superscript"/>
              </w:rPr>
            </w:pPr>
            <w:r w:rsidRPr="00F40A69">
              <w:rPr>
                <w:color w:val="auto"/>
                <w:sz w:val="20"/>
                <w:szCs w:val="20"/>
              </w:rPr>
              <w:t xml:space="preserve">Caratteristiche del percorso didattico pregresso </w:t>
            </w:r>
            <w:r w:rsidRPr="00F40A69">
              <w:rPr>
                <w:color w:val="auto"/>
                <w:sz w:val="20"/>
                <w:szCs w:val="20"/>
                <w:vertAlign w:val="superscript"/>
              </w:rPr>
              <w:t>2</w:t>
            </w:r>
          </w:p>
        </w:tc>
        <w:tc>
          <w:tcPr>
            <w:tcW w:w="7024" w:type="dxa"/>
          </w:tcPr>
          <w:p w:rsidR="00D8212F" w:rsidRPr="00F40A69" w:rsidRDefault="00D8212F" w:rsidP="00855019">
            <w:pPr>
              <w:pStyle w:val="NormaleWeb"/>
              <w:spacing w:after="60"/>
              <w:rPr>
                <w:color w:val="auto"/>
                <w:sz w:val="20"/>
                <w:szCs w:val="20"/>
              </w:rPr>
            </w:pPr>
          </w:p>
        </w:tc>
      </w:tr>
      <w:tr w:rsidR="00D8212F" w:rsidRPr="00F40A69" w:rsidTr="00855019">
        <w:tc>
          <w:tcPr>
            <w:tcW w:w="2988" w:type="dxa"/>
          </w:tcPr>
          <w:p w:rsidR="00D8212F" w:rsidRPr="00F40A69" w:rsidRDefault="00D8212F" w:rsidP="00855019">
            <w:pPr>
              <w:pStyle w:val="NormaleWeb"/>
              <w:spacing w:after="60"/>
              <w:rPr>
                <w:color w:val="auto"/>
                <w:sz w:val="20"/>
                <w:szCs w:val="20"/>
              </w:rPr>
            </w:pPr>
            <w:r w:rsidRPr="00F40A69">
              <w:rPr>
                <w:color w:val="auto"/>
                <w:sz w:val="20"/>
                <w:szCs w:val="20"/>
              </w:rPr>
              <w:t>Altre osservazioni</w:t>
            </w:r>
            <w:r w:rsidRPr="00F40A69">
              <w:rPr>
                <w:color w:val="auto"/>
                <w:sz w:val="20"/>
                <w:szCs w:val="20"/>
                <w:vertAlign w:val="superscript"/>
              </w:rPr>
              <w:t>3</w:t>
            </w:r>
          </w:p>
          <w:p w:rsidR="00D8212F" w:rsidRPr="00F40A69" w:rsidRDefault="00D8212F" w:rsidP="00855019">
            <w:pPr>
              <w:pStyle w:val="NormaleWeb"/>
              <w:spacing w:after="60"/>
              <w:rPr>
                <w:color w:val="auto"/>
                <w:sz w:val="20"/>
                <w:szCs w:val="20"/>
              </w:rPr>
            </w:pPr>
          </w:p>
        </w:tc>
        <w:tc>
          <w:tcPr>
            <w:tcW w:w="7024" w:type="dxa"/>
          </w:tcPr>
          <w:p w:rsidR="00D8212F" w:rsidRPr="00F40A69" w:rsidRDefault="00D8212F" w:rsidP="00855019">
            <w:pPr>
              <w:pStyle w:val="NormaleWeb"/>
              <w:spacing w:after="60"/>
              <w:rPr>
                <w:color w:val="auto"/>
                <w:sz w:val="20"/>
                <w:szCs w:val="20"/>
              </w:rPr>
            </w:pPr>
          </w:p>
        </w:tc>
      </w:tr>
    </w:tbl>
    <w:p w:rsidR="00D8212F" w:rsidRPr="0067315A" w:rsidRDefault="00D8212F" w:rsidP="00D8212F">
      <w:pPr>
        <w:pStyle w:val="Nessunaspaziatura"/>
        <w:rPr>
          <w:b w:val="0"/>
          <w:color w:val="auto"/>
        </w:rPr>
      </w:pPr>
      <w:r w:rsidRPr="0067315A">
        <w:rPr>
          <w:b w:val="0"/>
          <w:color w:val="auto"/>
        </w:rPr>
        <w:t>Note</w:t>
      </w:r>
    </w:p>
    <w:p w:rsidR="00D8212F" w:rsidRPr="0067315A" w:rsidRDefault="00D8212F" w:rsidP="00D8212F">
      <w:pPr>
        <w:pStyle w:val="Nessunaspaziatura"/>
        <w:rPr>
          <w:b w:val="0"/>
          <w:color w:val="auto"/>
        </w:rPr>
      </w:pPr>
      <w:r w:rsidRPr="0067315A">
        <w:rPr>
          <w:b w:val="0"/>
          <w:color w:val="auto"/>
        </w:rPr>
        <w:t>1. Informazioni ricavabili da diagnosi e/o colloqui con lo specialista.</w:t>
      </w:r>
    </w:p>
    <w:p w:rsidR="00D8212F" w:rsidRPr="0067315A" w:rsidRDefault="00D8212F" w:rsidP="00D8212F">
      <w:pPr>
        <w:pStyle w:val="Nessunaspaziatura"/>
        <w:rPr>
          <w:b w:val="0"/>
          <w:color w:val="auto"/>
        </w:rPr>
      </w:pPr>
      <w:r w:rsidRPr="0067315A">
        <w:rPr>
          <w:b w:val="0"/>
          <w:color w:val="auto"/>
        </w:rPr>
        <w:t>2. Documentazione del percorso scolastico progresso mediante relazioni relative ai cicli precedenti.</w:t>
      </w:r>
    </w:p>
    <w:p w:rsidR="00D8212F" w:rsidRPr="0067315A" w:rsidRDefault="00D8212F" w:rsidP="00D8212F">
      <w:pPr>
        <w:pStyle w:val="Nessunaspaziatura"/>
        <w:rPr>
          <w:b w:val="0"/>
          <w:color w:val="auto"/>
        </w:rPr>
      </w:pPr>
      <w:r w:rsidRPr="0067315A">
        <w:rPr>
          <w:b w:val="0"/>
          <w:color w:val="auto"/>
        </w:rPr>
        <w:t>3. Rilevazione delle specifiche difficoltà che l’alunno presenta; segnalazione dei suoi punti di fragilità o di forza: interessi, predisposizioni e abilità particolari in determinate aree disciplinari.</w:t>
      </w:r>
    </w:p>
    <w:p w:rsidR="00D8212F" w:rsidRPr="00F40A69" w:rsidRDefault="00D8212F" w:rsidP="00D8212F">
      <w:pPr>
        <w:pStyle w:val="NormaleWeb"/>
        <w:spacing w:after="60"/>
        <w:rPr>
          <w:b/>
          <w:color w:val="auto"/>
          <w:sz w:val="20"/>
          <w:szCs w:val="20"/>
        </w:rPr>
      </w:pPr>
      <w:r w:rsidRPr="00F40A69">
        <w:rPr>
          <w:b/>
          <w:color w:val="auto"/>
          <w:sz w:val="20"/>
          <w:szCs w:val="20"/>
        </w:rPr>
        <w:t>DESCRIZIONI DEL FUNZIONAMENTO DELLE ABILITA’ STRUMENTALI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37"/>
        <w:gridCol w:w="3337"/>
        <w:gridCol w:w="3338"/>
      </w:tblGrid>
      <w:tr w:rsidR="00D8212F" w:rsidRPr="00F40A69" w:rsidTr="00855019">
        <w:trPr>
          <w:trHeight w:val="143"/>
        </w:trPr>
        <w:tc>
          <w:tcPr>
            <w:tcW w:w="3337" w:type="dxa"/>
            <w:vMerge w:val="restart"/>
          </w:tcPr>
          <w:p w:rsidR="00D8212F" w:rsidRPr="00F40A69" w:rsidRDefault="00D8212F" w:rsidP="00855019">
            <w:pPr>
              <w:pStyle w:val="NormaleWeb"/>
              <w:spacing w:before="0" w:beforeAutospacing="0" w:after="60" w:afterAutospacing="0"/>
              <w:rPr>
                <w:bCs/>
                <w:color w:val="auto"/>
                <w:sz w:val="20"/>
                <w:szCs w:val="20"/>
              </w:rPr>
            </w:pPr>
            <w:r w:rsidRPr="00F40A69">
              <w:rPr>
                <w:b/>
                <w:bCs/>
                <w:color w:val="auto"/>
                <w:sz w:val="20"/>
                <w:szCs w:val="20"/>
              </w:rPr>
              <w:t>LETTURA</w:t>
            </w:r>
            <w:r w:rsidRPr="00F40A69">
              <w:rPr>
                <w:bCs/>
                <w:color w:val="auto"/>
                <w:sz w:val="20"/>
                <w:szCs w:val="20"/>
              </w:rPr>
              <w:t xml:space="preserve"> (velocità, correttezza, comprensione)</w:t>
            </w:r>
          </w:p>
        </w:tc>
        <w:tc>
          <w:tcPr>
            <w:tcW w:w="3337" w:type="dxa"/>
          </w:tcPr>
          <w:p w:rsidR="00D8212F" w:rsidRPr="00F40A69" w:rsidRDefault="00D8212F" w:rsidP="00855019">
            <w:pPr>
              <w:pStyle w:val="NormaleWeb"/>
              <w:spacing w:before="0" w:beforeAutospacing="0" w:after="60" w:afterAutospacing="0"/>
              <w:rPr>
                <w:bCs/>
                <w:color w:val="auto"/>
                <w:sz w:val="20"/>
                <w:szCs w:val="20"/>
              </w:rPr>
            </w:pPr>
            <w:r w:rsidRPr="00F40A69">
              <w:rPr>
                <w:bCs/>
                <w:color w:val="auto"/>
                <w:sz w:val="20"/>
                <w:szCs w:val="20"/>
              </w:rPr>
              <w:t>diagnosi</w:t>
            </w:r>
          </w:p>
        </w:tc>
        <w:tc>
          <w:tcPr>
            <w:tcW w:w="3338" w:type="dxa"/>
            <w:shd w:val="clear" w:color="auto" w:fill="auto"/>
          </w:tcPr>
          <w:p w:rsidR="00D8212F" w:rsidRPr="00F40A69" w:rsidRDefault="00D8212F" w:rsidP="00855019">
            <w:pPr>
              <w:pStyle w:val="NormaleWeb"/>
              <w:spacing w:before="0" w:beforeAutospacing="0" w:after="60" w:afterAutospacing="0"/>
              <w:rPr>
                <w:bCs/>
                <w:color w:val="auto"/>
                <w:sz w:val="20"/>
                <w:szCs w:val="20"/>
              </w:rPr>
            </w:pPr>
            <w:r w:rsidRPr="00F40A69">
              <w:rPr>
                <w:bCs/>
                <w:color w:val="auto"/>
                <w:sz w:val="20"/>
                <w:szCs w:val="20"/>
              </w:rPr>
              <w:t>osservazione</w:t>
            </w:r>
          </w:p>
        </w:tc>
      </w:tr>
      <w:tr w:rsidR="00D8212F" w:rsidRPr="00F40A69" w:rsidTr="00855019">
        <w:trPr>
          <w:trHeight w:val="142"/>
        </w:trPr>
        <w:tc>
          <w:tcPr>
            <w:tcW w:w="3337" w:type="dxa"/>
            <w:vMerge/>
          </w:tcPr>
          <w:p w:rsidR="00D8212F" w:rsidRPr="00F40A69" w:rsidRDefault="00D8212F" w:rsidP="00855019">
            <w:pPr>
              <w:pStyle w:val="NormaleWeb"/>
              <w:spacing w:before="0" w:beforeAutospacing="0" w:after="60" w:afterAutospacing="0"/>
              <w:rPr>
                <w:b/>
                <w:bCs/>
                <w:color w:val="auto"/>
                <w:sz w:val="20"/>
                <w:szCs w:val="20"/>
                <w:u w:val="single"/>
              </w:rPr>
            </w:pPr>
          </w:p>
        </w:tc>
        <w:tc>
          <w:tcPr>
            <w:tcW w:w="3337" w:type="dxa"/>
          </w:tcPr>
          <w:p w:rsidR="00D8212F" w:rsidRPr="00F40A69" w:rsidRDefault="00D8212F" w:rsidP="00855019">
            <w:pPr>
              <w:pStyle w:val="NormaleWeb"/>
              <w:spacing w:before="0" w:beforeAutospacing="0" w:after="60" w:afterAutospacing="0"/>
              <w:rPr>
                <w:b/>
                <w:bCs/>
                <w:color w:val="auto"/>
                <w:sz w:val="20"/>
                <w:szCs w:val="20"/>
                <w:u w:val="single"/>
              </w:rPr>
            </w:pPr>
          </w:p>
          <w:p w:rsidR="00D8212F" w:rsidRPr="00F40A69" w:rsidRDefault="00D8212F" w:rsidP="00855019">
            <w:pPr>
              <w:pStyle w:val="NormaleWeb"/>
              <w:spacing w:before="0" w:beforeAutospacing="0" w:after="60" w:afterAutospacing="0"/>
              <w:rPr>
                <w:b/>
                <w:bCs/>
                <w:color w:val="auto"/>
                <w:sz w:val="20"/>
                <w:szCs w:val="20"/>
                <w:u w:val="single"/>
              </w:rPr>
            </w:pPr>
          </w:p>
        </w:tc>
        <w:tc>
          <w:tcPr>
            <w:tcW w:w="3338" w:type="dxa"/>
            <w:shd w:val="clear" w:color="auto" w:fill="auto"/>
          </w:tcPr>
          <w:p w:rsidR="00D8212F" w:rsidRPr="00F40A69" w:rsidRDefault="00D8212F" w:rsidP="00855019">
            <w:pPr>
              <w:pStyle w:val="NormaleWeb"/>
              <w:spacing w:before="0" w:beforeAutospacing="0" w:after="60" w:afterAutospacing="0"/>
              <w:rPr>
                <w:b/>
                <w:bCs/>
                <w:color w:val="auto"/>
                <w:sz w:val="20"/>
                <w:szCs w:val="20"/>
                <w:u w:val="single"/>
              </w:rPr>
            </w:pPr>
          </w:p>
        </w:tc>
      </w:tr>
      <w:tr w:rsidR="00D8212F" w:rsidRPr="00F40A69" w:rsidTr="00855019">
        <w:trPr>
          <w:trHeight w:val="375"/>
        </w:trPr>
        <w:tc>
          <w:tcPr>
            <w:tcW w:w="3337" w:type="dxa"/>
            <w:vMerge w:val="restart"/>
          </w:tcPr>
          <w:p w:rsidR="00D8212F" w:rsidRPr="00F40A69" w:rsidRDefault="00D8212F" w:rsidP="00855019">
            <w:pPr>
              <w:pStyle w:val="NormaleWeb"/>
              <w:spacing w:before="0" w:beforeAutospacing="0" w:after="60" w:afterAutospacing="0"/>
              <w:rPr>
                <w:bCs/>
                <w:color w:val="auto"/>
                <w:sz w:val="20"/>
                <w:szCs w:val="20"/>
              </w:rPr>
            </w:pPr>
            <w:r w:rsidRPr="00F40A69">
              <w:rPr>
                <w:b/>
                <w:bCs/>
                <w:color w:val="auto"/>
                <w:sz w:val="20"/>
                <w:szCs w:val="20"/>
              </w:rPr>
              <w:t>SCRITTURA</w:t>
            </w:r>
            <w:r w:rsidRPr="00F40A69">
              <w:rPr>
                <w:bCs/>
                <w:color w:val="auto"/>
                <w:sz w:val="20"/>
                <w:szCs w:val="20"/>
              </w:rPr>
              <w:t xml:space="preserve"> ( tipologia di errori, grafia, produzione testi: ideazione, stesura, revisione)</w:t>
            </w:r>
          </w:p>
        </w:tc>
        <w:tc>
          <w:tcPr>
            <w:tcW w:w="3337" w:type="dxa"/>
          </w:tcPr>
          <w:p w:rsidR="00D8212F" w:rsidRPr="00F40A69" w:rsidRDefault="00D8212F" w:rsidP="00855019">
            <w:pPr>
              <w:pStyle w:val="NormaleWeb"/>
              <w:spacing w:before="0" w:beforeAutospacing="0" w:after="60" w:afterAutospacing="0"/>
              <w:rPr>
                <w:bCs/>
                <w:color w:val="auto"/>
                <w:sz w:val="20"/>
                <w:szCs w:val="20"/>
              </w:rPr>
            </w:pPr>
            <w:r w:rsidRPr="00F40A69">
              <w:rPr>
                <w:bCs/>
                <w:color w:val="auto"/>
                <w:sz w:val="20"/>
                <w:szCs w:val="20"/>
              </w:rPr>
              <w:t>diagnosi</w:t>
            </w:r>
          </w:p>
        </w:tc>
        <w:tc>
          <w:tcPr>
            <w:tcW w:w="3338" w:type="dxa"/>
          </w:tcPr>
          <w:p w:rsidR="00D8212F" w:rsidRPr="00F40A69" w:rsidRDefault="00D8212F" w:rsidP="00855019">
            <w:pPr>
              <w:pStyle w:val="NormaleWeb"/>
              <w:spacing w:before="0" w:beforeAutospacing="0" w:after="60" w:afterAutospacing="0"/>
              <w:rPr>
                <w:bCs/>
                <w:color w:val="auto"/>
                <w:sz w:val="20"/>
                <w:szCs w:val="20"/>
              </w:rPr>
            </w:pPr>
            <w:r w:rsidRPr="00F40A69">
              <w:rPr>
                <w:bCs/>
                <w:color w:val="auto"/>
                <w:sz w:val="20"/>
                <w:szCs w:val="20"/>
              </w:rPr>
              <w:t>osservazione</w:t>
            </w:r>
          </w:p>
        </w:tc>
      </w:tr>
      <w:tr w:rsidR="00D8212F" w:rsidRPr="00F40A69" w:rsidTr="00855019">
        <w:trPr>
          <w:trHeight w:val="375"/>
        </w:trPr>
        <w:tc>
          <w:tcPr>
            <w:tcW w:w="3337" w:type="dxa"/>
            <w:vMerge/>
          </w:tcPr>
          <w:p w:rsidR="00D8212F" w:rsidRPr="00F40A69" w:rsidRDefault="00D8212F" w:rsidP="00855019">
            <w:pPr>
              <w:pStyle w:val="NormaleWeb"/>
              <w:spacing w:before="0" w:beforeAutospacing="0" w:after="60" w:afterAutospacing="0"/>
              <w:rPr>
                <w:b/>
                <w:bCs/>
                <w:color w:val="auto"/>
                <w:sz w:val="20"/>
                <w:szCs w:val="20"/>
              </w:rPr>
            </w:pPr>
          </w:p>
        </w:tc>
        <w:tc>
          <w:tcPr>
            <w:tcW w:w="3337" w:type="dxa"/>
          </w:tcPr>
          <w:p w:rsidR="00D8212F" w:rsidRPr="00F40A69" w:rsidRDefault="00D8212F" w:rsidP="00855019">
            <w:pPr>
              <w:pStyle w:val="NormaleWeb"/>
              <w:spacing w:before="0" w:beforeAutospacing="0" w:after="60" w:afterAutospacing="0"/>
              <w:rPr>
                <w:b/>
                <w:bCs/>
                <w:color w:val="auto"/>
                <w:sz w:val="20"/>
                <w:szCs w:val="20"/>
                <w:u w:val="single"/>
              </w:rPr>
            </w:pPr>
          </w:p>
          <w:p w:rsidR="00D8212F" w:rsidRPr="00F40A69" w:rsidRDefault="00D8212F" w:rsidP="00855019">
            <w:pPr>
              <w:pStyle w:val="NormaleWeb"/>
              <w:spacing w:before="0" w:beforeAutospacing="0" w:after="60" w:afterAutospacing="0"/>
              <w:rPr>
                <w:b/>
                <w:bCs/>
                <w:color w:val="auto"/>
                <w:sz w:val="20"/>
                <w:szCs w:val="20"/>
                <w:u w:val="single"/>
              </w:rPr>
            </w:pPr>
          </w:p>
        </w:tc>
        <w:tc>
          <w:tcPr>
            <w:tcW w:w="3338" w:type="dxa"/>
          </w:tcPr>
          <w:p w:rsidR="00D8212F" w:rsidRPr="00F40A69" w:rsidRDefault="00D8212F" w:rsidP="00855019">
            <w:pPr>
              <w:pStyle w:val="NormaleWeb"/>
              <w:spacing w:before="0" w:beforeAutospacing="0" w:after="60" w:afterAutospacing="0"/>
              <w:rPr>
                <w:b/>
                <w:bCs/>
                <w:color w:val="auto"/>
                <w:sz w:val="20"/>
                <w:szCs w:val="20"/>
                <w:u w:val="single"/>
              </w:rPr>
            </w:pPr>
          </w:p>
        </w:tc>
      </w:tr>
      <w:tr w:rsidR="00D8212F" w:rsidRPr="00F40A69" w:rsidTr="00855019">
        <w:trPr>
          <w:trHeight w:val="263"/>
        </w:trPr>
        <w:tc>
          <w:tcPr>
            <w:tcW w:w="3337" w:type="dxa"/>
            <w:vMerge w:val="restart"/>
          </w:tcPr>
          <w:p w:rsidR="00D8212F" w:rsidRPr="00F40A69" w:rsidRDefault="00D8212F" w:rsidP="00855019">
            <w:pPr>
              <w:pStyle w:val="NormaleWeb"/>
              <w:spacing w:before="0" w:beforeAutospacing="0" w:after="60" w:afterAutospacing="0"/>
              <w:rPr>
                <w:bCs/>
                <w:color w:val="auto"/>
                <w:sz w:val="20"/>
                <w:szCs w:val="20"/>
              </w:rPr>
            </w:pPr>
            <w:r w:rsidRPr="00F40A69">
              <w:rPr>
                <w:b/>
                <w:bCs/>
                <w:color w:val="auto"/>
                <w:sz w:val="20"/>
                <w:szCs w:val="20"/>
              </w:rPr>
              <w:t>CALCOLO</w:t>
            </w:r>
            <w:r w:rsidRPr="00F40A69">
              <w:rPr>
                <w:bCs/>
                <w:color w:val="auto"/>
                <w:sz w:val="20"/>
                <w:szCs w:val="20"/>
              </w:rPr>
              <w:t xml:space="preserve"> (accuratezza e velocità nel calcolo a mente e scritto)</w:t>
            </w:r>
          </w:p>
        </w:tc>
        <w:tc>
          <w:tcPr>
            <w:tcW w:w="3337" w:type="dxa"/>
          </w:tcPr>
          <w:p w:rsidR="00D8212F" w:rsidRPr="00F40A69" w:rsidRDefault="00D8212F" w:rsidP="00855019">
            <w:pPr>
              <w:pStyle w:val="NormaleWeb"/>
              <w:spacing w:before="0" w:beforeAutospacing="0" w:after="60" w:afterAutospacing="0"/>
              <w:rPr>
                <w:bCs/>
                <w:color w:val="auto"/>
                <w:sz w:val="20"/>
                <w:szCs w:val="20"/>
              </w:rPr>
            </w:pPr>
            <w:r w:rsidRPr="00F40A69">
              <w:rPr>
                <w:bCs/>
                <w:color w:val="auto"/>
                <w:sz w:val="20"/>
                <w:szCs w:val="20"/>
              </w:rPr>
              <w:t>diagnosi</w:t>
            </w:r>
          </w:p>
        </w:tc>
        <w:tc>
          <w:tcPr>
            <w:tcW w:w="3338" w:type="dxa"/>
          </w:tcPr>
          <w:p w:rsidR="00D8212F" w:rsidRPr="00F40A69" w:rsidRDefault="00D8212F" w:rsidP="00855019">
            <w:pPr>
              <w:pStyle w:val="NormaleWeb"/>
              <w:spacing w:before="0" w:beforeAutospacing="0" w:after="60" w:afterAutospacing="0"/>
              <w:rPr>
                <w:bCs/>
                <w:color w:val="auto"/>
                <w:sz w:val="20"/>
                <w:szCs w:val="20"/>
              </w:rPr>
            </w:pPr>
            <w:r w:rsidRPr="00F40A69">
              <w:rPr>
                <w:bCs/>
                <w:color w:val="auto"/>
                <w:sz w:val="20"/>
                <w:szCs w:val="20"/>
              </w:rPr>
              <w:t>osservazione</w:t>
            </w:r>
          </w:p>
        </w:tc>
      </w:tr>
      <w:tr w:rsidR="00D8212F" w:rsidRPr="00F40A69" w:rsidTr="00855019">
        <w:trPr>
          <w:trHeight w:val="262"/>
        </w:trPr>
        <w:tc>
          <w:tcPr>
            <w:tcW w:w="3337" w:type="dxa"/>
            <w:vMerge/>
          </w:tcPr>
          <w:p w:rsidR="00D8212F" w:rsidRPr="00F40A69" w:rsidRDefault="00D8212F" w:rsidP="00855019">
            <w:pPr>
              <w:pStyle w:val="NormaleWeb"/>
              <w:spacing w:before="0" w:beforeAutospacing="0" w:after="60" w:afterAutospacing="0"/>
              <w:rPr>
                <w:b/>
                <w:bCs/>
                <w:color w:val="auto"/>
                <w:sz w:val="20"/>
                <w:szCs w:val="20"/>
              </w:rPr>
            </w:pPr>
          </w:p>
        </w:tc>
        <w:tc>
          <w:tcPr>
            <w:tcW w:w="3337" w:type="dxa"/>
          </w:tcPr>
          <w:p w:rsidR="00D8212F" w:rsidRPr="00F40A69" w:rsidRDefault="00D8212F" w:rsidP="00855019">
            <w:pPr>
              <w:pStyle w:val="NormaleWeb"/>
              <w:spacing w:before="0" w:beforeAutospacing="0" w:after="60" w:afterAutospacing="0"/>
              <w:rPr>
                <w:b/>
                <w:bCs/>
                <w:color w:val="auto"/>
                <w:sz w:val="20"/>
                <w:szCs w:val="20"/>
                <w:u w:val="single"/>
              </w:rPr>
            </w:pPr>
          </w:p>
          <w:p w:rsidR="00D8212F" w:rsidRPr="00F40A69" w:rsidRDefault="00D8212F" w:rsidP="00855019">
            <w:pPr>
              <w:pStyle w:val="NormaleWeb"/>
              <w:spacing w:before="0" w:beforeAutospacing="0" w:after="60" w:afterAutospacing="0"/>
              <w:rPr>
                <w:b/>
                <w:bCs/>
                <w:color w:val="auto"/>
                <w:sz w:val="20"/>
                <w:szCs w:val="20"/>
                <w:u w:val="single"/>
              </w:rPr>
            </w:pPr>
          </w:p>
        </w:tc>
        <w:tc>
          <w:tcPr>
            <w:tcW w:w="3338" w:type="dxa"/>
          </w:tcPr>
          <w:p w:rsidR="00D8212F" w:rsidRPr="00F40A69" w:rsidRDefault="00D8212F" w:rsidP="00855019">
            <w:pPr>
              <w:pStyle w:val="NormaleWeb"/>
              <w:spacing w:before="0" w:beforeAutospacing="0" w:after="60" w:afterAutospacing="0"/>
              <w:rPr>
                <w:b/>
                <w:bCs/>
                <w:color w:val="auto"/>
                <w:sz w:val="20"/>
                <w:szCs w:val="20"/>
                <w:u w:val="single"/>
              </w:rPr>
            </w:pPr>
          </w:p>
        </w:tc>
      </w:tr>
      <w:tr w:rsidR="00D8212F" w:rsidRPr="00F40A69" w:rsidTr="00855019">
        <w:tc>
          <w:tcPr>
            <w:tcW w:w="3337" w:type="dxa"/>
          </w:tcPr>
          <w:p w:rsidR="00D8212F" w:rsidRPr="00F40A69" w:rsidRDefault="00D8212F" w:rsidP="00855019">
            <w:pPr>
              <w:pStyle w:val="NormaleWeb"/>
              <w:spacing w:before="0" w:beforeAutospacing="0" w:after="60" w:afterAutospacing="0"/>
              <w:rPr>
                <w:b/>
                <w:bCs/>
                <w:color w:val="auto"/>
                <w:sz w:val="20"/>
                <w:szCs w:val="20"/>
              </w:rPr>
            </w:pPr>
            <w:r w:rsidRPr="00F40A69">
              <w:rPr>
                <w:b/>
                <w:bCs/>
                <w:color w:val="auto"/>
                <w:sz w:val="20"/>
                <w:szCs w:val="20"/>
              </w:rPr>
              <w:lastRenderedPageBreak/>
              <w:t>ALTRI DISTURBI ASSOCIATI</w:t>
            </w:r>
          </w:p>
        </w:tc>
        <w:tc>
          <w:tcPr>
            <w:tcW w:w="3337" w:type="dxa"/>
          </w:tcPr>
          <w:p w:rsidR="00D8212F" w:rsidRPr="00F40A69" w:rsidRDefault="00D8212F" w:rsidP="00855019">
            <w:pPr>
              <w:pStyle w:val="NormaleWeb"/>
              <w:spacing w:before="0" w:beforeAutospacing="0" w:after="60" w:afterAutospacing="0"/>
              <w:rPr>
                <w:b/>
                <w:bCs/>
                <w:color w:val="auto"/>
                <w:sz w:val="20"/>
                <w:szCs w:val="20"/>
                <w:u w:val="single"/>
              </w:rPr>
            </w:pPr>
          </w:p>
          <w:p w:rsidR="00D8212F" w:rsidRPr="00F40A69" w:rsidRDefault="00D8212F" w:rsidP="00855019">
            <w:pPr>
              <w:pStyle w:val="NormaleWeb"/>
              <w:spacing w:before="0" w:beforeAutospacing="0" w:after="60" w:afterAutospacing="0"/>
              <w:rPr>
                <w:b/>
                <w:bCs/>
                <w:color w:val="auto"/>
                <w:sz w:val="20"/>
                <w:szCs w:val="20"/>
                <w:u w:val="single"/>
              </w:rPr>
            </w:pPr>
          </w:p>
        </w:tc>
        <w:tc>
          <w:tcPr>
            <w:tcW w:w="3338" w:type="dxa"/>
          </w:tcPr>
          <w:p w:rsidR="00D8212F" w:rsidRPr="00F40A69" w:rsidRDefault="00D8212F" w:rsidP="00855019">
            <w:pPr>
              <w:pStyle w:val="NormaleWeb"/>
              <w:spacing w:before="0" w:beforeAutospacing="0" w:after="60" w:afterAutospacing="0"/>
              <w:rPr>
                <w:b/>
                <w:bCs/>
                <w:color w:val="auto"/>
                <w:sz w:val="20"/>
                <w:szCs w:val="20"/>
                <w:u w:val="single"/>
              </w:rPr>
            </w:pPr>
          </w:p>
        </w:tc>
      </w:tr>
    </w:tbl>
    <w:p w:rsidR="00D8212F" w:rsidRPr="00F40A69" w:rsidRDefault="00D8212F" w:rsidP="00D8212F">
      <w:pPr>
        <w:pStyle w:val="NormaleWeb"/>
        <w:spacing w:after="60"/>
        <w:rPr>
          <w:b/>
          <w:bCs/>
          <w:color w:val="auto"/>
          <w:sz w:val="20"/>
          <w:szCs w:val="20"/>
        </w:rPr>
      </w:pPr>
      <w:r w:rsidRPr="00F40A69">
        <w:rPr>
          <w:b/>
          <w:bCs/>
          <w:color w:val="auto"/>
          <w:sz w:val="20"/>
          <w:szCs w:val="20"/>
        </w:rPr>
        <w:t>CARATTERISTICHE COMPORTAMENTALI</w:t>
      </w:r>
    </w:p>
    <w:p w:rsidR="00D8212F" w:rsidRPr="00F40A69" w:rsidRDefault="00D8212F" w:rsidP="00D8212F">
      <w:pPr>
        <w:pStyle w:val="NormaleWeb"/>
        <w:numPr>
          <w:ilvl w:val="0"/>
          <w:numId w:val="4"/>
        </w:numPr>
        <w:spacing w:after="60"/>
        <w:rPr>
          <w:bCs/>
          <w:color w:val="auto"/>
          <w:sz w:val="20"/>
          <w:szCs w:val="20"/>
        </w:rPr>
      </w:pPr>
      <w:r w:rsidRPr="00F40A69">
        <w:rPr>
          <w:bCs/>
          <w:color w:val="auto"/>
          <w:sz w:val="20"/>
          <w:szCs w:val="20"/>
        </w:rPr>
        <w:t>Collaborazione e partecipazione</w:t>
      </w:r>
      <w:r w:rsidRPr="00F40A69">
        <w:rPr>
          <w:bCs/>
          <w:color w:val="auto"/>
          <w:sz w:val="20"/>
          <w:szCs w:val="20"/>
          <w:vertAlign w:val="superscript"/>
        </w:rPr>
        <w:t>1</w:t>
      </w:r>
    </w:p>
    <w:p w:rsidR="00D8212F" w:rsidRPr="00F40A69" w:rsidRDefault="00D8212F" w:rsidP="00D8212F">
      <w:pPr>
        <w:pStyle w:val="NormaleWeb"/>
        <w:numPr>
          <w:ilvl w:val="0"/>
          <w:numId w:val="4"/>
        </w:numPr>
        <w:spacing w:after="60"/>
        <w:rPr>
          <w:bCs/>
          <w:color w:val="auto"/>
          <w:sz w:val="20"/>
          <w:szCs w:val="20"/>
        </w:rPr>
      </w:pPr>
      <w:r w:rsidRPr="00F40A69">
        <w:rPr>
          <w:bCs/>
          <w:color w:val="auto"/>
          <w:sz w:val="20"/>
          <w:szCs w:val="20"/>
        </w:rPr>
        <w:t>Relazionalità con compagni/adulti</w:t>
      </w:r>
      <w:r w:rsidRPr="00F40A69">
        <w:rPr>
          <w:bCs/>
          <w:color w:val="auto"/>
          <w:sz w:val="20"/>
          <w:szCs w:val="20"/>
          <w:vertAlign w:val="superscript"/>
        </w:rPr>
        <w:t>2</w:t>
      </w:r>
    </w:p>
    <w:p w:rsidR="00D8212F" w:rsidRPr="00F40A69" w:rsidRDefault="00D8212F" w:rsidP="00D8212F">
      <w:pPr>
        <w:pStyle w:val="NormaleWeb"/>
        <w:numPr>
          <w:ilvl w:val="0"/>
          <w:numId w:val="4"/>
        </w:numPr>
        <w:spacing w:after="60"/>
        <w:rPr>
          <w:bCs/>
          <w:color w:val="auto"/>
          <w:sz w:val="20"/>
          <w:szCs w:val="20"/>
        </w:rPr>
      </w:pPr>
      <w:r w:rsidRPr="00F40A69">
        <w:rPr>
          <w:bCs/>
          <w:color w:val="auto"/>
          <w:sz w:val="20"/>
          <w:szCs w:val="20"/>
        </w:rPr>
        <w:t>Frequenza scolastica</w:t>
      </w:r>
    </w:p>
    <w:p w:rsidR="00D8212F" w:rsidRPr="00F40A69" w:rsidRDefault="00D8212F" w:rsidP="00D8212F">
      <w:pPr>
        <w:pStyle w:val="NormaleWeb"/>
        <w:numPr>
          <w:ilvl w:val="0"/>
          <w:numId w:val="4"/>
        </w:numPr>
        <w:spacing w:after="60"/>
        <w:rPr>
          <w:bCs/>
          <w:color w:val="auto"/>
          <w:sz w:val="20"/>
          <w:szCs w:val="20"/>
        </w:rPr>
      </w:pPr>
      <w:r w:rsidRPr="00F40A69">
        <w:rPr>
          <w:bCs/>
          <w:color w:val="auto"/>
          <w:sz w:val="20"/>
          <w:szCs w:val="20"/>
        </w:rPr>
        <w:t>Accettazione e rispetto delle regole</w:t>
      </w:r>
    </w:p>
    <w:p w:rsidR="00D8212F" w:rsidRPr="00F40A69" w:rsidRDefault="00D8212F" w:rsidP="00D8212F">
      <w:pPr>
        <w:pStyle w:val="NormaleWeb"/>
        <w:numPr>
          <w:ilvl w:val="0"/>
          <w:numId w:val="4"/>
        </w:numPr>
        <w:spacing w:after="60"/>
        <w:rPr>
          <w:bCs/>
          <w:color w:val="auto"/>
          <w:sz w:val="20"/>
          <w:szCs w:val="20"/>
        </w:rPr>
      </w:pPr>
      <w:r w:rsidRPr="00F40A69">
        <w:rPr>
          <w:bCs/>
          <w:color w:val="auto"/>
          <w:sz w:val="20"/>
          <w:szCs w:val="20"/>
        </w:rPr>
        <w:t>Motivazione al lavoro scolastico</w:t>
      </w:r>
    </w:p>
    <w:p w:rsidR="00D8212F" w:rsidRPr="00F40A69" w:rsidRDefault="00D8212F" w:rsidP="00D8212F">
      <w:pPr>
        <w:pStyle w:val="NormaleWeb"/>
        <w:numPr>
          <w:ilvl w:val="0"/>
          <w:numId w:val="4"/>
        </w:numPr>
        <w:spacing w:after="60"/>
        <w:rPr>
          <w:bCs/>
          <w:color w:val="auto"/>
          <w:sz w:val="20"/>
          <w:szCs w:val="20"/>
        </w:rPr>
      </w:pPr>
      <w:r w:rsidRPr="00F40A69">
        <w:rPr>
          <w:bCs/>
          <w:color w:val="auto"/>
          <w:sz w:val="20"/>
          <w:szCs w:val="20"/>
        </w:rPr>
        <w:t>Capacità organizzative</w:t>
      </w:r>
      <w:r w:rsidRPr="00F40A69">
        <w:rPr>
          <w:bCs/>
          <w:color w:val="auto"/>
          <w:sz w:val="20"/>
          <w:szCs w:val="20"/>
          <w:vertAlign w:val="superscript"/>
        </w:rPr>
        <w:t>3</w:t>
      </w:r>
    </w:p>
    <w:p w:rsidR="00D8212F" w:rsidRPr="00F40A69" w:rsidRDefault="00D8212F" w:rsidP="00D8212F">
      <w:pPr>
        <w:pStyle w:val="NormaleWeb"/>
        <w:numPr>
          <w:ilvl w:val="0"/>
          <w:numId w:val="4"/>
        </w:numPr>
        <w:spacing w:after="60"/>
        <w:rPr>
          <w:bCs/>
          <w:color w:val="auto"/>
          <w:sz w:val="20"/>
          <w:szCs w:val="20"/>
        </w:rPr>
      </w:pPr>
      <w:r w:rsidRPr="00F40A69">
        <w:rPr>
          <w:bCs/>
          <w:color w:val="auto"/>
          <w:sz w:val="20"/>
          <w:szCs w:val="20"/>
        </w:rPr>
        <w:t>Rispetto degli impegni e delle responsabilità</w:t>
      </w:r>
    </w:p>
    <w:p w:rsidR="00D8212F" w:rsidRPr="00F40A69" w:rsidRDefault="00D8212F" w:rsidP="00D8212F">
      <w:pPr>
        <w:pStyle w:val="NormaleWeb"/>
        <w:numPr>
          <w:ilvl w:val="0"/>
          <w:numId w:val="4"/>
        </w:numPr>
        <w:spacing w:after="60"/>
        <w:rPr>
          <w:bCs/>
          <w:color w:val="auto"/>
          <w:sz w:val="20"/>
          <w:szCs w:val="20"/>
        </w:rPr>
      </w:pPr>
      <w:r w:rsidRPr="00F40A69">
        <w:rPr>
          <w:bCs/>
          <w:color w:val="auto"/>
          <w:sz w:val="20"/>
          <w:szCs w:val="20"/>
        </w:rPr>
        <w:t>Consapevolezza delle proprie difficoltà</w:t>
      </w:r>
      <w:r w:rsidRPr="00F40A69">
        <w:rPr>
          <w:bCs/>
          <w:color w:val="auto"/>
          <w:sz w:val="20"/>
          <w:szCs w:val="20"/>
          <w:vertAlign w:val="superscript"/>
        </w:rPr>
        <w:t>4</w:t>
      </w:r>
    </w:p>
    <w:p w:rsidR="00D8212F" w:rsidRPr="00F40A69" w:rsidRDefault="00D8212F" w:rsidP="00D8212F">
      <w:pPr>
        <w:pStyle w:val="NormaleWeb"/>
        <w:numPr>
          <w:ilvl w:val="0"/>
          <w:numId w:val="4"/>
        </w:numPr>
        <w:spacing w:after="60"/>
        <w:rPr>
          <w:bCs/>
          <w:color w:val="auto"/>
          <w:sz w:val="20"/>
          <w:szCs w:val="20"/>
        </w:rPr>
      </w:pPr>
      <w:r w:rsidRPr="00F40A69">
        <w:rPr>
          <w:bCs/>
          <w:color w:val="auto"/>
          <w:sz w:val="20"/>
          <w:szCs w:val="20"/>
        </w:rPr>
        <w:t>Senso di autoefficacia</w:t>
      </w:r>
      <w:r w:rsidRPr="00F40A69">
        <w:rPr>
          <w:bCs/>
          <w:color w:val="auto"/>
          <w:sz w:val="20"/>
          <w:szCs w:val="20"/>
          <w:vertAlign w:val="superscript"/>
        </w:rPr>
        <w:t>5</w:t>
      </w:r>
    </w:p>
    <w:p w:rsidR="00D8212F" w:rsidRPr="00F40A69" w:rsidRDefault="00D8212F" w:rsidP="00D8212F">
      <w:pPr>
        <w:pStyle w:val="NormaleWeb"/>
        <w:numPr>
          <w:ilvl w:val="0"/>
          <w:numId w:val="4"/>
        </w:numPr>
        <w:spacing w:after="60"/>
        <w:rPr>
          <w:bCs/>
          <w:color w:val="auto"/>
          <w:sz w:val="20"/>
          <w:szCs w:val="20"/>
        </w:rPr>
      </w:pPr>
      <w:r w:rsidRPr="00F40A69">
        <w:rPr>
          <w:bCs/>
          <w:color w:val="auto"/>
          <w:sz w:val="20"/>
          <w:szCs w:val="20"/>
        </w:rPr>
        <w:t>Autovalutazione delle proprie abilità e potenzialità nelle diverse discipline</w:t>
      </w:r>
    </w:p>
    <w:p w:rsidR="00D8212F" w:rsidRPr="00F40A69" w:rsidRDefault="00D8212F" w:rsidP="00D8212F">
      <w:pPr>
        <w:pStyle w:val="NormaleWeb"/>
        <w:numPr>
          <w:ilvl w:val="0"/>
          <w:numId w:val="5"/>
        </w:numPr>
        <w:spacing w:after="60"/>
        <w:rPr>
          <w:bCs/>
          <w:color w:val="auto"/>
          <w:sz w:val="20"/>
          <w:szCs w:val="20"/>
        </w:rPr>
      </w:pPr>
      <w:r w:rsidRPr="00F40A69">
        <w:rPr>
          <w:bCs/>
          <w:color w:val="auto"/>
          <w:sz w:val="20"/>
          <w:szCs w:val="20"/>
        </w:rPr>
        <w:t>Note</w:t>
      </w:r>
    </w:p>
    <w:p w:rsidR="00D8212F" w:rsidRPr="00F40A69" w:rsidRDefault="00D8212F" w:rsidP="00D8212F">
      <w:pPr>
        <w:pStyle w:val="NormaleWeb"/>
        <w:numPr>
          <w:ilvl w:val="0"/>
          <w:numId w:val="5"/>
        </w:numPr>
        <w:spacing w:after="60"/>
        <w:rPr>
          <w:bCs/>
          <w:color w:val="auto"/>
          <w:sz w:val="20"/>
          <w:szCs w:val="20"/>
        </w:rPr>
      </w:pPr>
      <w:r w:rsidRPr="00F40A69">
        <w:rPr>
          <w:bCs/>
          <w:color w:val="auto"/>
          <w:sz w:val="20"/>
          <w:szCs w:val="20"/>
        </w:rPr>
        <w:t>Partecipa agli scambi comunicativi e alle conversazioni collettive; collabora nel gruppo di lavoro scolastico...</w:t>
      </w:r>
    </w:p>
    <w:p w:rsidR="00D8212F" w:rsidRPr="00F40A69" w:rsidRDefault="00D8212F" w:rsidP="00D8212F">
      <w:pPr>
        <w:pStyle w:val="NormaleWeb"/>
        <w:numPr>
          <w:ilvl w:val="0"/>
          <w:numId w:val="5"/>
        </w:numPr>
        <w:spacing w:after="60"/>
        <w:rPr>
          <w:bCs/>
          <w:color w:val="auto"/>
          <w:sz w:val="20"/>
          <w:szCs w:val="20"/>
        </w:rPr>
      </w:pPr>
      <w:r w:rsidRPr="00F40A69">
        <w:rPr>
          <w:bCs/>
          <w:color w:val="auto"/>
          <w:sz w:val="20"/>
          <w:szCs w:val="20"/>
        </w:rPr>
        <w:t>Sa relazionarsi, interagire. -.</w:t>
      </w:r>
    </w:p>
    <w:p w:rsidR="00D8212F" w:rsidRPr="00F40A69" w:rsidRDefault="00D8212F" w:rsidP="00D8212F">
      <w:pPr>
        <w:pStyle w:val="NormaleWeb"/>
        <w:numPr>
          <w:ilvl w:val="0"/>
          <w:numId w:val="5"/>
        </w:numPr>
        <w:spacing w:after="60"/>
        <w:rPr>
          <w:bCs/>
          <w:color w:val="auto"/>
          <w:sz w:val="20"/>
          <w:szCs w:val="20"/>
        </w:rPr>
      </w:pPr>
      <w:r w:rsidRPr="00F40A69">
        <w:rPr>
          <w:bCs/>
          <w:color w:val="auto"/>
          <w:sz w:val="20"/>
          <w:szCs w:val="20"/>
        </w:rPr>
        <w:t>Sa gestire il materiale scolastico, sa organizzare un piano di lavoro...</w:t>
      </w:r>
    </w:p>
    <w:p w:rsidR="00D8212F" w:rsidRPr="00F40A69" w:rsidRDefault="00D8212F" w:rsidP="00D8212F">
      <w:pPr>
        <w:pStyle w:val="NormaleWeb"/>
        <w:numPr>
          <w:ilvl w:val="0"/>
          <w:numId w:val="5"/>
        </w:numPr>
        <w:spacing w:after="60"/>
        <w:rPr>
          <w:bCs/>
          <w:color w:val="auto"/>
          <w:sz w:val="20"/>
          <w:szCs w:val="20"/>
        </w:rPr>
      </w:pPr>
      <w:r w:rsidRPr="00F40A69">
        <w:rPr>
          <w:bCs/>
          <w:color w:val="auto"/>
          <w:sz w:val="20"/>
          <w:szCs w:val="20"/>
        </w:rPr>
        <w:t>Parla delle sue difficoltà, le accetta, elude il problema...</w:t>
      </w:r>
    </w:p>
    <w:p w:rsidR="00D8212F" w:rsidRPr="00F40A69" w:rsidRDefault="00D8212F" w:rsidP="00D8212F">
      <w:pPr>
        <w:pStyle w:val="NormaleWeb"/>
        <w:numPr>
          <w:ilvl w:val="0"/>
          <w:numId w:val="5"/>
        </w:numPr>
        <w:spacing w:after="60"/>
        <w:rPr>
          <w:bCs/>
          <w:color w:val="auto"/>
          <w:sz w:val="20"/>
          <w:szCs w:val="20"/>
        </w:rPr>
      </w:pPr>
      <w:r w:rsidRPr="00F40A69">
        <w:rPr>
          <w:bCs/>
          <w:color w:val="auto"/>
          <w:sz w:val="20"/>
          <w:szCs w:val="20"/>
        </w:rPr>
        <w:t>Percezione soggettiva di riuscire ad affrontare gli impegni scolastici con successo e fiducia nelle proprie possibilità di imparare.</w:t>
      </w:r>
    </w:p>
    <w:p w:rsidR="00D8212F" w:rsidRPr="00F40A69" w:rsidRDefault="00D8212F" w:rsidP="00D8212F">
      <w:pPr>
        <w:pStyle w:val="NormaleWeb"/>
        <w:spacing w:after="60"/>
        <w:rPr>
          <w:b/>
          <w:bCs/>
          <w:color w:val="auto"/>
          <w:sz w:val="20"/>
          <w:szCs w:val="20"/>
        </w:rPr>
      </w:pPr>
      <w:r w:rsidRPr="00F40A69">
        <w:rPr>
          <w:b/>
          <w:bCs/>
          <w:color w:val="auto"/>
          <w:sz w:val="20"/>
          <w:szCs w:val="20"/>
        </w:rPr>
        <w:t>4 CARATTERISTICHE DEL PROCESSO Dl APPRENDIMENTO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06"/>
        <w:gridCol w:w="5006"/>
      </w:tblGrid>
      <w:tr w:rsidR="00D8212F" w:rsidRPr="00F40A69" w:rsidTr="00855019">
        <w:tc>
          <w:tcPr>
            <w:tcW w:w="5006" w:type="dxa"/>
          </w:tcPr>
          <w:p w:rsidR="00D8212F" w:rsidRPr="00F40A69" w:rsidRDefault="00D8212F" w:rsidP="00855019">
            <w:pPr>
              <w:pStyle w:val="NormaleWeb"/>
              <w:spacing w:after="60"/>
              <w:rPr>
                <w:b/>
                <w:bCs/>
                <w:color w:val="auto"/>
                <w:sz w:val="20"/>
                <w:szCs w:val="20"/>
                <w:u w:val="single"/>
              </w:rPr>
            </w:pPr>
            <w:r w:rsidRPr="00F40A69">
              <w:rPr>
                <w:bCs/>
                <w:color w:val="auto"/>
                <w:sz w:val="20"/>
                <w:szCs w:val="20"/>
              </w:rPr>
              <w:t>Capacità di memorizzare procedure operative nelle discipline tecnico-pratiche (</w:t>
            </w:r>
            <w:r w:rsidRPr="00F40A69">
              <w:rPr>
                <w:bCs/>
                <w:i/>
                <w:color w:val="auto"/>
                <w:sz w:val="20"/>
                <w:szCs w:val="20"/>
              </w:rPr>
              <w:t>formule, strutture grammaticali, regole che governano la lingua</w:t>
            </w:r>
            <w:r w:rsidRPr="00F40A69">
              <w:rPr>
                <w:bCs/>
                <w:color w:val="auto"/>
                <w:sz w:val="20"/>
                <w:szCs w:val="20"/>
              </w:rPr>
              <w:t>)</w:t>
            </w:r>
          </w:p>
        </w:tc>
        <w:tc>
          <w:tcPr>
            <w:tcW w:w="5006" w:type="dxa"/>
          </w:tcPr>
          <w:p w:rsidR="00D8212F" w:rsidRPr="00F40A69" w:rsidRDefault="00D8212F" w:rsidP="00855019">
            <w:pPr>
              <w:pStyle w:val="NormaleWeb"/>
              <w:spacing w:after="60"/>
              <w:rPr>
                <w:b/>
                <w:bCs/>
                <w:color w:val="auto"/>
                <w:sz w:val="20"/>
                <w:szCs w:val="20"/>
                <w:u w:val="single"/>
              </w:rPr>
            </w:pPr>
          </w:p>
        </w:tc>
      </w:tr>
      <w:tr w:rsidR="00D8212F" w:rsidRPr="00F40A69" w:rsidTr="00855019">
        <w:tc>
          <w:tcPr>
            <w:tcW w:w="5006" w:type="dxa"/>
          </w:tcPr>
          <w:p w:rsidR="00D8212F" w:rsidRPr="00F40A69" w:rsidRDefault="00D8212F" w:rsidP="00855019">
            <w:pPr>
              <w:pStyle w:val="NormaleWeb"/>
              <w:spacing w:after="60"/>
              <w:rPr>
                <w:b/>
                <w:bCs/>
                <w:color w:val="auto"/>
                <w:sz w:val="20"/>
                <w:szCs w:val="20"/>
                <w:u w:val="single"/>
              </w:rPr>
            </w:pPr>
            <w:r w:rsidRPr="00F40A69">
              <w:rPr>
                <w:bCs/>
                <w:color w:val="auto"/>
                <w:sz w:val="20"/>
                <w:szCs w:val="20"/>
              </w:rPr>
              <w:t>Capacità di immagazzinare e recuperare le informazioni (</w:t>
            </w:r>
            <w:r w:rsidRPr="00F40A69">
              <w:rPr>
                <w:bCs/>
                <w:i/>
                <w:color w:val="auto"/>
                <w:sz w:val="20"/>
                <w:szCs w:val="20"/>
              </w:rPr>
              <w:t>date, definizioni, termini specifici delle discipline</w:t>
            </w:r>
            <w:r w:rsidRPr="00F40A69">
              <w:rPr>
                <w:bCs/>
                <w:color w:val="auto"/>
                <w:sz w:val="20"/>
                <w:szCs w:val="20"/>
              </w:rPr>
              <w:t>...)</w:t>
            </w:r>
          </w:p>
        </w:tc>
        <w:tc>
          <w:tcPr>
            <w:tcW w:w="5006" w:type="dxa"/>
          </w:tcPr>
          <w:p w:rsidR="00D8212F" w:rsidRPr="00F40A69" w:rsidRDefault="00D8212F" w:rsidP="00855019">
            <w:pPr>
              <w:pStyle w:val="NormaleWeb"/>
              <w:spacing w:after="60"/>
              <w:rPr>
                <w:b/>
                <w:bCs/>
                <w:color w:val="auto"/>
                <w:sz w:val="20"/>
                <w:szCs w:val="20"/>
                <w:u w:val="single"/>
              </w:rPr>
            </w:pPr>
          </w:p>
        </w:tc>
      </w:tr>
      <w:tr w:rsidR="00D8212F" w:rsidRPr="00F40A69" w:rsidTr="00855019">
        <w:tc>
          <w:tcPr>
            <w:tcW w:w="5006" w:type="dxa"/>
          </w:tcPr>
          <w:p w:rsidR="00D8212F" w:rsidRPr="00F40A69" w:rsidRDefault="00D8212F" w:rsidP="00855019">
            <w:pPr>
              <w:pStyle w:val="NormaleWeb"/>
              <w:spacing w:after="60"/>
              <w:rPr>
                <w:b/>
                <w:bCs/>
                <w:color w:val="auto"/>
                <w:sz w:val="20"/>
                <w:szCs w:val="20"/>
                <w:u w:val="single"/>
              </w:rPr>
            </w:pPr>
            <w:r w:rsidRPr="00F40A69">
              <w:rPr>
                <w:bCs/>
                <w:color w:val="auto"/>
                <w:sz w:val="20"/>
                <w:szCs w:val="20"/>
              </w:rPr>
              <w:t>Capacità di organizzare le informazioni (</w:t>
            </w:r>
            <w:r w:rsidRPr="00F40A69">
              <w:rPr>
                <w:bCs/>
                <w:i/>
                <w:color w:val="auto"/>
                <w:sz w:val="20"/>
                <w:szCs w:val="20"/>
              </w:rPr>
              <w:t>integrazione di più informazioni ed elaborazione di concetti</w:t>
            </w:r>
            <w:r w:rsidRPr="00F40A69">
              <w:rPr>
                <w:bCs/>
                <w:color w:val="auto"/>
                <w:sz w:val="20"/>
                <w:szCs w:val="20"/>
              </w:rPr>
              <w:t>)</w:t>
            </w:r>
          </w:p>
        </w:tc>
        <w:tc>
          <w:tcPr>
            <w:tcW w:w="5006" w:type="dxa"/>
          </w:tcPr>
          <w:p w:rsidR="00D8212F" w:rsidRPr="00F40A69" w:rsidRDefault="00D8212F" w:rsidP="00855019">
            <w:pPr>
              <w:pStyle w:val="NormaleWeb"/>
              <w:spacing w:after="60"/>
              <w:rPr>
                <w:b/>
                <w:bCs/>
                <w:color w:val="auto"/>
                <w:sz w:val="20"/>
                <w:szCs w:val="20"/>
                <w:u w:val="single"/>
              </w:rPr>
            </w:pPr>
          </w:p>
        </w:tc>
      </w:tr>
    </w:tbl>
    <w:p w:rsidR="00D8212F" w:rsidRPr="00F40A69" w:rsidRDefault="00D8212F" w:rsidP="00D8212F">
      <w:pPr>
        <w:jc w:val="both"/>
        <w:rPr>
          <w:sz w:val="20"/>
          <w:szCs w:val="20"/>
        </w:rPr>
      </w:pPr>
      <w:r w:rsidRPr="00F40A69">
        <w:rPr>
          <w:sz w:val="20"/>
          <w:szCs w:val="20"/>
        </w:rPr>
        <w:t>Note</w:t>
      </w:r>
    </w:p>
    <w:p w:rsidR="00D8212F" w:rsidRPr="00F40A69" w:rsidRDefault="00D8212F" w:rsidP="00D8212F">
      <w:pPr>
        <w:jc w:val="both"/>
        <w:rPr>
          <w:sz w:val="20"/>
          <w:szCs w:val="20"/>
        </w:rPr>
      </w:pPr>
      <w:r w:rsidRPr="00F40A69">
        <w:rPr>
          <w:sz w:val="20"/>
          <w:szCs w:val="20"/>
        </w:rPr>
        <w:t>Informazioni ricavabili da:</w:t>
      </w:r>
    </w:p>
    <w:p w:rsidR="00D8212F" w:rsidRPr="00F40A69" w:rsidRDefault="00D8212F" w:rsidP="00D8212F">
      <w:pPr>
        <w:jc w:val="both"/>
        <w:rPr>
          <w:sz w:val="20"/>
          <w:szCs w:val="20"/>
        </w:rPr>
      </w:pPr>
      <w:r w:rsidRPr="00F40A69">
        <w:rPr>
          <w:sz w:val="20"/>
          <w:szCs w:val="20"/>
        </w:rPr>
        <w:t>— diagnosi/incontri con specialisti;</w:t>
      </w:r>
    </w:p>
    <w:p w:rsidR="00D8212F" w:rsidRPr="00F40A69" w:rsidRDefault="00D8212F" w:rsidP="00D8212F">
      <w:pPr>
        <w:jc w:val="both"/>
        <w:rPr>
          <w:sz w:val="20"/>
          <w:szCs w:val="20"/>
        </w:rPr>
      </w:pPr>
      <w:r w:rsidRPr="00F40A69">
        <w:rPr>
          <w:sz w:val="20"/>
          <w:szCs w:val="20"/>
        </w:rPr>
        <w:t>— rilevazioni effettuate dagli insegnanti.</w:t>
      </w:r>
    </w:p>
    <w:p w:rsidR="00D8212F" w:rsidRPr="00F40A69" w:rsidRDefault="00D8212F" w:rsidP="00D8212F">
      <w:pPr>
        <w:pStyle w:val="NormaleWeb"/>
        <w:spacing w:after="60"/>
        <w:rPr>
          <w:b/>
          <w:bCs/>
          <w:color w:val="auto"/>
          <w:sz w:val="20"/>
          <w:szCs w:val="20"/>
        </w:rPr>
      </w:pPr>
      <w:r w:rsidRPr="00F40A69">
        <w:rPr>
          <w:b/>
          <w:bCs/>
          <w:color w:val="auto"/>
          <w:sz w:val="20"/>
          <w:szCs w:val="20"/>
        </w:rPr>
        <w:t>5. STRATEGIE UTIUZZATE DALL’ALUNNO NELLO STUDIO</w:t>
      </w:r>
    </w:p>
    <w:p w:rsidR="00D8212F" w:rsidRPr="00F40A69" w:rsidRDefault="00D8212F" w:rsidP="00D8212F">
      <w:pPr>
        <w:pStyle w:val="NormaleWeb"/>
        <w:numPr>
          <w:ilvl w:val="0"/>
          <w:numId w:val="4"/>
        </w:numPr>
        <w:spacing w:after="60"/>
        <w:rPr>
          <w:bCs/>
          <w:color w:val="auto"/>
          <w:sz w:val="20"/>
          <w:szCs w:val="20"/>
        </w:rPr>
      </w:pPr>
      <w:r w:rsidRPr="00F40A69">
        <w:rPr>
          <w:bCs/>
          <w:color w:val="auto"/>
          <w:sz w:val="20"/>
          <w:szCs w:val="20"/>
        </w:rPr>
        <w:t>Strategie utilizzate (sottolinea, identifica parole-chiave, costruisce schemi, tabelle o diagrammi)</w:t>
      </w:r>
    </w:p>
    <w:p w:rsidR="00D8212F" w:rsidRPr="00F40A69" w:rsidRDefault="00D8212F" w:rsidP="00D8212F">
      <w:pPr>
        <w:pStyle w:val="NormaleWeb"/>
        <w:numPr>
          <w:ilvl w:val="0"/>
          <w:numId w:val="4"/>
        </w:numPr>
        <w:spacing w:after="60"/>
        <w:rPr>
          <w:bCs/>
          <w:color w:val="auto"/>
          <w:sz w:val="20"/>
          <w:szCs w:val="20"/>
        </w:rPr>
      </w:pPr>
      <w:r w:rsidRPr="00F40A69">
        <w:rPr>
          <w:bCs/>
          <w:color w:val="auto"/>
          <w:sz w:val="20"/>
          <w:szCs w:val="20"/>
        </w:rPr>
        <w:t>Modalità di affrontare il testo scritto (computer schemi, correttore ortografico.) O Modalità di svolgimento del compiti assegnati (è autonomo, necessita di azioni di supporto...)</w:t>
      </w:r>
    </w:p>
    <w:p w:rsidR="00D8212F" w:rsidRPr="00F40A69" w:rsidRDefault="00D8212F" w:rsidP="00D8212F">
      <w:pPr>
        <w:pStyle w:val="NormaleWeb"/>
        <w:numPr>
          <w:ilvl w:val="0"/>
          <w:numId w:val="4"/>
        </w:numPr>
        <w:spacing w:after="60"/>
        <w:rPr>
          <w:bCs/>
          <w:color w:val="auto"/>
          <w:sz w:val="20"/>
          <w:szCs w:val="20"/>
        </w:rPr>
      </w:pPr>
      <w:r w:rsidRPr="00F40A69">
        <w:rPr>
          <w:bCs/>
          <w:color w:val="auto"/>
          <w:sz w:val="20"/>
          <w:szCs w:val="20"/>
        </w:rPr>
        <w:t>Riscrittura di testi con modalità grafica diversa</w:t>
      </w:r>
    </w:p>
    <w:p w:rsidR="00D8212F" w:rsidRPr="00F40A69" w:rsidRDefault="00D8212F" w:rsidP="00D8212F">
      <w:pPr>
        <w:pStyle w:val="NormaleWeb"/>
        <w:numPr>
          <w:ilvl w:val="0"/>
          <w:numId w:val="4"/>
        </w:numPr>
        <w:spacing w:after="60"/>
        <w:rPr>
          <w:bCs/>
          <w:color w:val="auto"/>
          <w:sz w:val="20"/>
          <w:szCs w:val="20"/>
        </w:rPr>
      </w:pPr>
      <w:r w:rsidRPr="00F40A69">
        <w:rPr>
          <w:bCs/>
          <w:color w:val="auto"/>
          <w:sz w:val="20"/>
          <w:szCs w:val="20"/>
        </w:rPr>
        <w:t>Una strategia per ricordare (uso immagini, colori, riquadrature...)</w:t>
      </w:r>
    </w:p>
    <w:p w:rsidR="00D8212F" w:rsidRPr="00F40A69" w:rsidRDefault="00D8212F" w:rsidP="00D8212F">
      <w:pPr>
        <w:jc w:val="both"/>
        <w:rPr>
          <w:b/>
          <w:sz w:val="20"/>
          <w:szCs w:val="20"/>
        </w:rPr>
      </w:pPr>
      <w:r w:rsidRPr="00F40A69">
        <w:rPr>
          <w:b/>
          <w:sz w:val="20"/>
          <w:szCs w:val="20"/>
        </w:rPr>
        <w:t>Nota</w:t>
      </w:r>
    </w:p>
    <w:p w:rsidR="00D8212F" w:rsidRPr="00F40A69" w:rsidRDefault="00D8212F" w:rsidP="00D8212F">
      <w:pPr>
        <w:jc w:val="both"/>
        <w:rPr>
          <w:i/>
          <w:sz w:val="20"/>
          <w:szCs w:val="20"/>
        </w:rPr>
      </w:pPr>
      <w:r w:rsidRPr="00F40A69">
        <w:rPr>
          <w:i/>
          <w:sz w:val="20"/>
          <w:szCs w:val="20"/>
        </w:rPr>
        <w:t>Informazioni ricavabili da osservazioni effettuate dagli insegnanti.</w:t>
      </w:r>
    </w:p>
    <w:p w:rsidR="00D8212F" w:rsidRPr="00F40A69" w:rsidRDefault="00D8212F" w:rsidP="00D8212F">
      <w:pPr>
        <w:pStyle w:val="NormaleWeb"/>
        <w:spacing w:after="60"/>
        <w:rPr>
          <w:b/>
          <w:bCs/>
          <w:color w:val="auto"/>
          <w:sz w:val="20"/>
          <w:szCs w:val="20"/>
        </w:rPr>
      </w:pPr>
      <w:r w:rsidRPr="00F40A69">
        <w:rPr>
          <w:b/>
          <w:bCs/>
          <w:color w:val="auto"/>
          <w:sz w:val="20"/>
          <w:szCs w:val="20"/>
        </w:rPr>
        <w:t>6. STRUMENTI UTILIZZATI DALL’ALUNNO NELLO STUDIO</w:t>
      </w:r>
    </w:p>
    <w:p w:rsidR="00D8212F" w:rsidRPr="00F40A69" w:rsidRDefault="00D8212F" w:rsidP="00D8212F">
      <w:pPr>
        <w:numPr>
          <w:ilvl w:val="0"/>
          <w:numId w:val="4"/>
        </w:numPr>
        <w:spacing w:after="0" w:line="240" w:lineRule="auto"/>
        <w:ind w:right="0"/>
        <w:jc w:val="both"/>
        <w:rPr>
          <w:sz w:val="20"/>
          <w:szCs w:val="20"/>
        </w:rPr>
      </w:pPr>
      <w:r w:rsidRPr="00F40A69">
        <w:rPr>
          <w:sz w:val="20"/>
          <w:szCs w:val="20"/>
        </w:rPr>
        <w:t>Strumenti informatici (libro digitale, programmi per realizzare grafici...)</w:t>
      </w:r>
    </w:p>
    <w:p w:rsidR="00D8212F" w:rsidRPr="00F40A69" w:rsidRDefault="00D8212F" w:rsidP="00D8212F">
      <w:pPr>
        <w:numPr>
          <w:ilvl w:val="0"/>
          <w:numId w:val="4"/>
        </w:numPr>
        <w:spacing w:after="0" w:line="240" w:lineRule="auto"/>
        <w:ind w:right="0"/>
        <w:jc w:val="both"/>
        <w:rPr>
          <w:sz w:val="20"/>
          <w:szCs w:val="20"/>
        </w:rPr>
      </w:pPr>
      <w:r w:rsidRPr="00F40A69">
        <w:rPr>
          <w:sz w:val="20"/>
          <w:szCs w:val="20"/>
        </w:rPr>
        <w:t>Fotocopie adattate</w:t>
      </w:r>
    </w:p>
    <w:p w:rsidR="00D8212F" w:rsidRPr="00F40A69" w:rsidRDefault="00D8212F" w:rsidP="00D8212F">
      <w:pPr>
        <w:numPr>
          <w:ilvl w:val="0"/>
          <w:numId w:val="4"/>
        </w:numPr>
        <w:spacing w:after="0" w:line="240" w:lineRule="auto"/>
        <w:ind w:right="0"/>
        <w:jc w:val="both"/>
        <w:rPr>
          <w:sz w:val="20"/>
          <w:szCs w:val="20"/>
        </w:rPr>
      </w:pPr>
      <w:r w:rsidRPr="00F40A69">
        <w:rPr>
          <w:sz w:val="20"/>
          <w:szCs w:val="20"/>
        </w:rPr>
        <w:lastRenderedPageBreak/>
        <w:t>Utilizzo del c per scrivere</w:t>
      </w:r>
    </w:p>
    <w:p w:rsidR="00D8212F" w:rsidRPr="00F40A69" w:rsidRDefault="00D8212F" w:rsidP="00D8212F">
      <w:pPr>
        <w:numPr>
          <w:ilvl w:val="0"/>
          <w:numId w:val="4"/>
        </w:numPr>
        <w:spacing w:after="0" w:line="240" w:lineRule="auto"/>
        <w:ind w:right="0"/>
        <w:jc w:val="both"/>
        <w:rPr>
          <w:sz w:val="20"/>
          <w:szCs w:val="20"/>
        </w:rPr>
      </w:pPr>
      <w:r w:rsidRPr="00F40A69">
        <w:rPr>
          <w:sz w:val="20"/>
          <w:szCs w:val="20"/>
        </w:rPr>
        <w:t>Registrazioni</w:t>
      </w:r>
    </w:p>
    <w:p w:rsidR="00D8212F" w:rsidRPr="00F40A69" w:rsidRDefault="00D8212F" w:rsidP="00D8212F">
      <w:pPr>
        <w:numPr>
          <w:ilvl w:val="0"/>
          <w:numId w:val="4"/>
        </w:numPr>
        <w:spacing w:after="0" w:line="240" w:lineRule="auto"/>
        <w:ind w:right="0"/>
        <w:jc w:val="both"/>
        <w:rPr>
          <w:sz w:val="20"/>
          <w:szCs w:val="20"/>
        </w:rPr>
      </w:pPr>
      <w:r w:rsidRPr="00F40A69">
        <w:rPr>
          <w:sz w:val="20"/>
          <w:szCs w:val="20"/>
        </w:rPr>
        <w:t>Testi con immagini</w:t>
      </w:r>
    </w:p>
    <w:p w:rsidR="00D8212F" w:rsidRPr="00F40A69" w:rsidRDefault="00D8212F" w:rsidP="00D8212F">
      <w:pPr>
        <w:numPr>
          <w:ilvl w:val="0"/>
          <w:numId w:val="4"/>
        </w:numPr>
        <w:spacing w:after="0" w:line="240" w:lineRule="auto"/>
        <w:ind w:right="0"/>
        <w:jc w:val="both"/>
        <w:rPr>
          <w:sz w:val="20"/>
          <w:szCs w:val="20"/>
        </w:rPr>
      </w:pPr>
      <w:r w:rsidRPr="00F40A69">
        <w:rPr>
          <w:sz w:val="20"/>
          <w:szCs w:val="20"/>
        </w:rPr>
        <w:t>Altro</w:t>
      </w:r>
    </w:p>
    <w:p w:rsidR="00D8212F" w:rsidRPr="00F40A69" w:rsidRDefault="00D8212F" w:rsidP="00D8212F">
      <w:pPr>
        <w:numPr>
          <w:ilvl w:val="0"/>
          <w:numId w:val="6"/>
        </w:numPr>
        <w:spacing w:after="0" w:line="240" w:lineRule="auto"/>
        <w:ind w:right="0"/>
        <w:jc w:val="both"/>
        <w:rPr>
          <w:sz w:val="20"/>
          <w:szCs w:val="20"/>
        </w:rPr>
      </w:pPr>
      <w:r w:rsidRPr="00F40A69">
        <w:rPr>
          <w:sz w:val="20"/>
          <w:szCs w:val="20"/>
        </w:rPr>
        <w:t>Nota</w:t>
      </w:r>
    </w:p>
    <w:p w:rsidR="00D8212F" w:rsidRPr="00F40A69" w:rsidRDefault="00D8212F" w:rsidP="00D8212F">
      <w:pPr>
        <w:numPr>
          <w:ilvl w:val="0"/>
          <w:numId w:val="6"/>
        </w:numPr>
        <w:spacing w:after="0" w:line="240" w:lineRule="auto"/>
        <w:ind w:right="0"/>
        <w:jc w:val="both"/>
        <w:rPr>
          <w:b/>
          <w:sz w:val="20"/>
          <w:szCs w:val="20"/>
          <w:u w:val="single"/>
        </w:rPr>
      </w:pPr>
      <w:r w:rsidRPr="00F40A69">
        <w:rPr>
          <w:sz w:val="20"/>
          <w:szCs w:val="20"/>
        </w:rPr>
        <w:t>Informazioni ricavabili da osservazioni effettuate dagli insegnanti</w:t>
      </w:r>
      <w:r w:rsidRPr="00F40A69">
        <w:rPr>
          <w:b/>
          <w:sz w:val="20"/>
          <w:szCs w:val="20"/>
          <w:u w:val="single"/>
        </w:rPr>
        <w:t>.</w:t>
      </w:r>
    </w:p>
    <w:p w:rsidR="00D8212F" w:rsidRPr="00F40A69" w:rsidRDefault="00D8212F" w:rsidP="00D8212F">
      <w:pPr>
        <w:pStyle w:val="NormaleWeb"/>
        <w:spacing w:after="60"/>
        <w:rPr>
          <w:b/>
          <w:bCs/>
          <w:color w:val="auto"/>
          <w:sz w:val="20"/>
          <w:szCs w:val="20"/>
        </w:rPr>
      </w:pPr>
      <w:r w:rsidRPr="00F40A69">
        <w:rPr>
          <w:b/>
          <w:bCs/>
          <w:color w:val="auto"/>
          <w:sz w:val="20"/>
          <w:szCs w:val="20"/>
        </w:rPr>
        <w:t>7. INDIVIDUAZIONE DI EVENTUALI MODIFICHE DEGLI OBIETTIVI SPECIFICI Dl APPRENDIMENTO PREVISTI DAI PIANI DI STUDIO</w:t>
      </w:r>
    </w:p>
    <w:p w:rsidR="00D8212F" w:rsidRPr="00F40A69" w:rsidRDefault="00D8212F" w:rsidP="00D8212F">
      <w:pPr>
        <w:pStyle w:val="NormaleWeb"/>
        <w:spacing w:after="60"/>
        <w:rPr>
          <w:bCs/>
          <w:color w:val="auto"/>
          <w:sz w:val="20"/>
          <w:szCs w:val="20"/>
        </w:rPr>
      </w:pPr>
      <w:r w:rsidRPr="00F40A69">
        <w:rPr>
          <w:bCs/>
          <w:color w:val="auto"/>
          <w:sz w:val="20"/>
          <w:szCs w:val="20"/>
        </w:rPr>
        <w:t>(disciplina o ambito disciplinare): ……………………………………………………………………</w:t>
      </w:r>
    </w:p>
    <w:p w:rsidR="00D8212F" w:rsidRPr="00F40A69" w:rsidRDefault="00D8212F" w:rsidP="00D8212F">
      <w:pPr>
        <w:pStyle w:val="NormaleWeb"/>
        <w:spacing w:after="60"/>
        <w:rPr>
          <w:b/>
          <w:bCs/>
          <w:color w:val="auto"/>
          <w:sz w:val="20"/>
          <w:szCs w:val="20"/>
        </w:rPr>
      </w:pPr>
      <w:r w:rsidRPr="00F40A69">
        <w:rPr>
          <w:b/>
          <w:bCs/>
          <w:color w:val="auto"/>
          <w:sz w:val="20"/>
          <w:szCs w:val="20"/>
        </w:rPr>
        <w:t>Note</w:t>
      </w:r>
    </w:p>
    <w:p w:rsidR="00D8212F" w:rsidRPr="00F40A69" w:rsidRDefault="00D8212F" w:rsidP="00D8212F">
      <w:pPr>
        <w:pStyle w:val="NormaleWeb"/>
        <w:spacing w:after="60"/>
        <w:rPr>
          <w:bCs/>
          <w:i/>
          <w:color w:val="auto"/>
          <w:sz w:val="20"/>
          <w:szCs w:val="20"/>
        </w:rPr>
      </w:pPr>
      <w:r w:rsidRPr="00F40A69">
        <w:rPr>
          <w:bCs/>
          <w:i/>
          <w:color w:val="auto"/>
          <w:sz w:val="20"/>
          <w:szCs w:val="20"/>
        </w:rPr>
        <w:t>Dopo aver analizzato gli obiettivi disciplinari previsti per ogni ambito dalle Indicazioni Nazionali 2007, dalle Indicazioni Nazionali perle scuole secondarie di secondo grado e il Curricolo di scuola elaborato all’interno del POF, previsto dal d.p.r n. 2 75/99 — «Regolamento autonomia», art 8 — ogni Istituzione Scolastica è chiamata a realizzare percorsi formativi sempre più rispondenti alle inclinazioni</w:t>
      </w:r>
      <w:r w:rsidRPr="00F40A69">
        <w:rPr>
          <w:b/>
          <w:bCs/>
          <w:color w:val="auto"/>
          <w:sz w:val="20"/>
          <w:szCs w:val="20"/>
          <w:u w:val="single"/>
        </w:rPr>
        <w:t xml:space="preserve"> </w:t>
      </w:r>
      <w:r w:rsidRPr="00F40A69">
        <w:rPr>
          <w:bCs/>
          <w:i/>
          <w:color w:val="auto"/>
          <w:sz w:val="20"/>
          <w:szCs w:val="20"/>
        </w:rPr>
        <w:t>personali dello studente e a individuare le conoscenze non essenziali per il raggiungimento delle competenze imprescindibili</w:t>
      </w:r>
    </w:p>
    <w:p w:rsidR="00D8212F" w:rsidRPr="00F40A69" w:rsidRDefault="00D8212F" w:rsidP="00D8212F">
      <w:pPr>
        <w:pStyle w:val="NormaleWeb"/>
        <w:spacing w:after="60"/>
        <w:rPr>
          <w:b/>
          <w:bCs/>
          <w:color w:val="auto"/>
          <w:sz w:val="20"/>
          <w:szCs w:val="20"/>
        </w:rPr>
      </w:pPr>
      <w:r w:rsidRPr="00F40A69">
        <w:rPr>
          <w:b/>
          <w:bCs/>
          <w:color w:val="auto"/>
          <w:sz w:val="20"/>
          <w:szCs w:val="20"/>
        </w:rPr>
        <w:t>8. STRATEGIE METODOLOGICHE E DIDATTICHE</w:t>
      </w:r>
    </w:p>
    <w:p w:rsidR="00D8212F" w:rsidRPr="00F40A69" w:rsidRDefault="00D8212F" w:rsidP="00D8212F">
      <w:pPr>
        <w:numPr>
          <w:ilvl w:val="0"/>
          <w:numId w:val="6"/>
        </w:numPr>
        <w:spacing w:after="0" w:line="240" w:lineRule="auto"/>
        <w:ind w:right="0"/>
        <w:jc w:val="both"/>
        <w:rPr>
          <w:sz w:val="20"/>
          <w:szCs w:val="20"/>
        </w:rPr>
      </w:pPr>
      <w:r w:rsidRPr="00F40A69">
        <w:rPr>
          <w:sz w:val="20"/>
          <w:szCs w:val="20"/>
        </w:rPr>
        <w:t>Incoraggiare l’apprendimento collaborativo favorendo le attività in piccoli gruppi. j</w:t>
      </w:r>
    </w:p>
    <w:p w:rsidR="00D8212F" w:rsidRPr="00F40A69" w:rsidRDefault="00D8212F" w:rsidP="00D8212F">
      <w:pPr>
        <w:numPr>
          <w:ilvl w:val="0"/>
          <w:numId w:val="6"/>
        </w:numPr>
        <w:spacing w:after="0" w:line="240" w:lineRule="auto"/>
        <w:ind w:right="0"/>
        <w:jc w:val="both"/>
        <w:rPr>
          <w:sz w:val="20"/>
          <w:szCs w:val="20"/>
        </w:rPr>
      </w:pPr>
      <w:r w:rsidRPr="00F40A69">
        <w:rPr>
          <w:sz w:val="20"/>
          <w:szCs w:val="20"/>
        </w:rPr>
        <w:t>Predisporre azioni di tutoraggio.</w:t>
      </w:r>
    </w:p>
    <w:p w:rsidR="00D8212F" w:rsidRPr="00F40A69" w:rsidRDefault="00D8212F" w:rsidP="00D8212F">
      <w:pPr>
        <w:numPr>
          <w:ilvl w:val="0"/>
          <w:numId w:val="6"/>
        </w:numPr>
        <w:spacing w:after="0" w:line="240" w:lineRule="auto"/>
        <w:ind w:right="0"/>
        <w:jc w:val="both"/>
        <w:rPr>
          <w:sz w:val="20"/>
          <w:szCs w:val="20"/>
        </w:rPr>
      </w:pPr>
      <w:r w:rsidRPr="00F40A69">
        <w:rPr>
          <w:sz w:val="20"/>
          <w:szCs w:val="20"/>
        </w:rPr>
        <w:t>Sostenere e promuovere un approccio strategico nello studio utilizzando mediatori didattici facilitanti l’apprendimento (immagini, mappe...).</w:t>
      </w:r>
    </w:p>
    <w:p w:rsidR="00D8212F" w:rsidRPr="00F40A69" w:rsidRDefault="00D8212F" w:rsidP="00D8212F">
      <w:pPr>
        <w:numPr>
          <w:ilvl w:val="0"/>
          <w:numId w:val="6"/>
        </w:numPr>
        <w:spacing w:after="0" w:line="240" w:lineRule="auto"/>
        <w:ind w:right="0"/>
        <w:jc w:val="both"/>
        <w:rPr>
          <w:sz w:val="20"/>
          <w:szCs w:val="20"/>
        </w:rPr>
      </w:pPr>
      <w:r w:rsidRPr="00F40A69">
        <w:rPr>
          <w:sz w:val="20"/>
          <w:szCs w:val="20"/>
        </w:rPr>
        <w:t>Insegnare l’uso di dispositivi extratestuali per lo studio (titolo, paragrafi, immagini...).</w:t>
      </w:r>
    </w:p>
    <w:p w:rsidR="00D8212F" w:rsidRPr="00F40A69" w:rsidRDefault="00D8212F" w:rsidP="00D8212F">
      <w:pPr>
        <w:numPr>
          <w:ilvl w:val="0"/>
          <w:numId w:val="6"/>
        </w:numPr>
        <w:spacing w:after="0" w:line="240" w:lineRule="auto"/>
        <w:ind w:right="0"/>
        <w:jc w:val="both"/>
        <w:rPr>
          <w:sz w:val="20"/>
          <w:szCs w:val="20"/>
        </w:rPr>
      </w:pPr>
      <w:r w:rsidRPr="00F40A69">
        <w:rPr>
          <w:sz w:val="20"/>
          <w:szCs w:val="20"/>
        </w:rPr>
        <w:t>Sollecitare collegamenti fra le nuove informazioni e quelle già acquisite ogni volta che si inizia un nuovo argomento di studio.</w:t>
      </w:r>
    </w:p>
    <w:p w:rsidR="00D8212F" w:rsidRPr="00F40A69" w:rsidRDefault="00D8212F" w:rsidP="00D8212F">
      <w:pPr>
        <w:numPr>
          <w:ilvl w:val="0"/>
          <w:numId w:val="6"/>
        </w:numPr>
        <w:spacing w:after="0" w:line="240" w:lineRule="auto"/>
        <w:ind w:right="0"/>
        <w:jc w:val="both"/>
        <w:rPr>
          <w:sz w:val="20"/>
          <w:szCs w:val="20"/>
        </w:rPr>
      </w:pPr>
      <w:r w:rsidRPr="00F40A69">
        <w:rPr>
          <w:sz w:val="20"/>
          <w:szCs w:val="20"/>
        </w:rPr>
        <w:t>Promuovere inferenze, integrazioni e collegamenti tra le conoscenze e le discipline.</w:t>
      </w:r>
    </w:p>
    <w:p w:rsidR="00D8212F" w:rsidRPr="00F40A69" w:rsidRDefault="00D8212F" w:rsidP="00D8212F">
      <w:pPr>
        <w:numPr>
          <w:ilvl w:val="0"/>
          <w:numId w:val="6"/>
        </w:numPr>
        <w:spacing w:after="0" w:line="240" w:lineRule="auto"/>
        <w:ind w:right="0"/>
        <w:jc w:val="both"/>
        <w:rPr>
          <w:sz w:val="20"/>
          <w:szCs w:val="20"/>
        </w:rPr>
      </w:pPr>
      <w:r w:rsidRPr="00F40A69">
        <w:rPr>
          <w:sz w:val="20"/>
          <w:szCs w:val="20"/>
        </w:rPr>
        <w:t>Dividere gli obiettivi di un compito in “sotto obiettivi”.</w:t>
      </w:r>
    </w:p>
    <w:p w:rsidR="00D8212F" w:rsidRPr="00F40A69" w:rsidRDefault="00D8212F" w:rsidP="00D8212F">
      <w:pPr>
        <w:numPr>
          <w:ilvl w:val="0"/>
          <w:numId w:val="6"/>
        </w:numPr>
        <w:spacing w:after="0" w:line="240" w:lineRule="auto"/>
        <w:ind w:right="0"/>
        <w:jc w:val="both"/>
        <w:rPr>
          <w:sz w:val="20"/>
          <w:szCs w:val="20"/>
        </w:rPr>
      </w:pPr>
      <w:r w:rsidRPr="00F40A69">
        <w:rPr>
          <w:sz w:val="20"/>
          <w:szCs w:val="20"/>
        </w:rPr>
        <w:t>Offrire anticipatamente schemi grafici relativi all’argomento di studio, per orientare l’alunno nella discriminazione delle informazioni essenziali.</w:t>
      </w:r>
    </w:p>
    <w:p w:rsidR="00D8212F" w:rsidRPr="00F40A69" w:rsidRDefault="00D8212F" w:rsidP="00D8212F">
      <w:pPr>
        <w:numPr>
          <w:ilvl w:val="0"/>
          <w:numId w:val="6"/>
        </w:numPr>
        <w:spacing w:after="0" w:line="240" w:lineRule="auto"/>
        <w:ind w:right="0"/>
        <w:jc w:val="both"/>
        <w:rPr>
          <w:sz w:val="20"/>
          <w:szCs w:val="20"/>
        </w:rPr>
      </w:pPr>
      <w:r w:rsidRPr="00F40A69">
        <w:rPr>
          <w:sz w:val="20"/>
          <w:szCs w:val="20"/>
        </w:rPr>
        <w:t>Privilegiare l’apprendimento esperienziale e laboratoriale «per favorire l’operatività e allo stesso tempo il dialogo, la riflessione su quello che si fa.</w:t>
      </w:r>
    </w:p>
    <w:p w:rsidR="00D8212F" w:rsidRPr="00F40A69" w:rsidRDefault="00D8212F" w:rsidP="00D8212F">
      <w:pPr>
        <w:numPr>
          <w:ilvl w:val="0"/>
          <w:numId w:val="6"/>
        </w:numPr>
        <w:spacing w:after="0" w:line="240" w:lineRule="auto"/>
        <w:ind w:right="0"/>
        <w:jc w:val="both"/>
        <w:rPr>
          <w:sz w:val="20"/>
          <w:szCs w:val="20"/>
        </w:rPr>
      </w:pPr>
      <w:r w:rsidRPr="00F40A69">
        <w:rPr>
          <w:sz w:val="20"/>
          <w:szCs w:val="20"/>
        </w:rPr>
        <w:t>Sviluppare processi di autovalutazione e autocontrollo delle strategie di apprendimento negli alunni.</w:t>
      </w:r>
    </w:p>
    <w:p w:rsidR="00D8212F" w:rsidRPr="00F40A69" w:rsidRDefault="00D8212F" w:rsidP="00D8212F">
      <w:pPr>
        <w:numPr>
          <w:ilvl w:val="0"/>
          <w:numId w:val="7"/>
        </w:numPr>
        <w:spacing w:after="0" w:line="240" w:lineRule="auto"/>
        <w:ind w:right="0"/>
        <w:jc w:val="both"/>
        <w:rPr>
          <w:sz w:val="20"/>
          <w:szCs w:val="20"/>
        </w:rPr>
      </w:pPr>
      <w:r w:rsidRPr="00F40A69">
        <w:rPr>
          <w:sz w:val="20"/>
          <w:szCs w:val="20"/>
        </w:rPr>
        <w:t>Altro …………………………………………………………………………………………..</w:t>
      </w:r>
    </w:p>
    <w:p w:rsidR="00D8212F" w:rsidRPr="00F40A69" w:rsidRDefault="00D8212F" w:rsidP="00D8212F">
      <w:pPr>
        <w:pStyle w:val="NormaleWeb"/>
        <w:spacing w:after="60"/>
        <w:rPr>
          <w:b/>
          <w:bCs/>
          <w:color w:val="auto"/>
          <w:sz w:val="20"/>
          <w:szCs w:val="20"/>
        </w:rPr>
      </w:pPr>
      <w:r w:rsidRPr="00F40A69">
        <w:rPr>
          <w:b/>
          <w:bCs/>
          <w:color w:val="auto"/>
          <w:sz w:val="20"/>
          <w:szCs w:val="20"/>
        </w:rPr>
        <w:t>9. ATTIVITÀ PROGRAMMATE</w:t>
      </w:r>
    </w:p>
    <w:p w:rsidR="00D8212F" w:rsidRPr="00F40A69" w:rsidRDefault="00D8212F" w:rsidP="00D8212F">
      <w:pPr>
        <w:numPr>
          <w:ilvl w:val="0"/>
          <w:numId w:val="7"/>
        </w:numPr>
        <w:spacing w:after="0" w:line="240" w:lineRule="auto"/>
        <w:ind w:right="0"/>
        <w:jc w:val="both"/>
        <w:rPr>
          <w:sz w:val="20"/>
          <w:szCs w:val="20"/>
        </w:rPr>
      </w:pPr>
      <w:r w:rsidRPr="00F40A69">
        <w:rPr>
          <w:sz w:val="20"/>
          <w:szCs w:val="20"/>
        </w:rPr>
        <w:t>Attività di recupero</w:t>
      </w:r>
    </w:p>
    <w:p w:rsidR="00D8212F" w:rsidRPr="00F40A69" w:rsidRDefault="00D8212F" w:rsidP="00D8212F">
      <w:pPr>
        <w:numPr>
          <w:ilvl w:val="0"/>
          <w:numId w:val="7"/>
        </w:numPr>
        <w:spacing w:after="0" w:line="240" w:lineRule="auto"/>
        <w:ind w:right="0"/>
        <w:jc w:val="both"/>
        <w:rPr>
          <w:sz w:val="20"/>
          <w:szCs w:val="20"/>
        </w:rPr>
      </w:pPr>
      <w:r w:rsidRPr="00F40A69">
        <w:rPr>
          <w:sz w:val="20"/>
          <w:szCs w:val="20"/>
        </w:rPr>
        <w:t>Attività di consolidamento e/o potenziamento</w:t>
      </w:r>
    </w:p>
    <w:p w:rsidR="00D8212F" w:rsidRPr="00F40A69" w:rsidRDefault="00D8212F" w:rsidP="00D8212F">
      <w:pPr>
        <w:numPr>
          <w:ilvl w:val="0"/>
          <w:numId w:val="7"/>
        </w:numPr>
        <w:spacing w:after="0" w:line="240" w:lineRule="auto"/>
        <w:ind w:right="0"/>
        <w:jc w:val="both"/>
        <w:rPr>
          <w:sz w:val="20"/>
          <w:szCs w:val="20"/>
        </w:rPr>
      </w:pPr>
      <w:r w:rsidRPr="00F40A69">
        <w:rPr>
          <w:sz w:val="20"/>
          <w:szCs w:val="20"/>
        </w:rPr>
        <w:t>Attività di laboratorio</w:t>
      </w:r>
    </w:p>
    <w:p w:rsidR="00D8212F" w:rsidRPr="00F40A69" w:rsidRDefault="00D8212F" w:rsidP="00D8212F">
      <w:pPr>
        <w:numPr>
          <w:ilvl w:val="0"/>
          <w:numId w:val="7"/>
        </w:numPr>
        <w:spacing w:after="0" w:line="240" w:lineRule="auto"/>
        <w:ind w:right="0"/>
        <w:jc w:val="both"/>
        <w:rPr>
          <w:sz w:val="20"/>
          <w:szCs w:val="20"/>
        </w:rPr>
      </w:pPr>
      <w:r w:rsidRPr="00F40A69">
        <w:rPr>
          <w:sz w:val="20"/>
          <w:szCs w:val="20"/>
        </w:rPr>
        <w:t>Attività di classi aperte (per piccoli gruppi)</w:t>
      </w:r>
    </w:p>
    <w:p w:rsidR="00D8212F" w:rsidRPr="00F40A69" w:rsidRDefault="00D8212F" w:rsidP="00D8212F">
      <w:pPr>
        <w:numPr>
          <w:ilvl w:val="0"/>
          <w:numId w:val="7"/>
        </w:numPr>
        <w:spacing w:after="0" w:line="240" w:lineRule="auto"/>
        <w:ind w:right="0"/>
        <w:jc w:val="both"/>
        <w:rPr>
          <w:sz w:val="20"/>
          <w:szCs w:val="20"/>
        </w:rPr>
      </w:pPr>
      <w:r w:rsidRPr="00F40A69">
        <w:rPr>
          <w:sz w:val="20"/>
          <w:szCs w:val="20"/>
        </w:rPr>
        <w:t>Attività all’esterno dell’ambiente scolastico</w:t>
      </w:r>
    </w:p>
    <w:p w:rsidR="00D8212F" w:rsidRPr="00F40A69" w:rsidRDefault="00D8212F" w:rsidP="00D8212F">
      <w:pPr>
        <w:numPr>
          <w:ilvl w:val="0"/>
          <w:numId w:val="7"/>
        </w:numPr>
        <w:spacing w:after="0" w:line="240" w:lineRule="auto"/>
        <w:ind w:right="0"/>
        <w:jc w:val="both"/>
        <w:rPr>
          <w:sz w:val="20"/>
          <w:szCs w:val="20"/>
        </w:rPr>
      </w:pPr>
      <w:r w:rsidRPr="00F40A69">
        <w:rPr>
          <w:sz w:val="20"/>
          <w:szCs w:val="20"/>
        </w:rPr>
        <w:t>Attività di carattere culturale, formativo, socializzante</w:t>
      </w:r>
    </w:p>
    <w:p w:rsidR="00D8212F" w:rsidRPr="00F40A69" w:rsidRDefault="00D8212F" w:rsidP="00D8212F">
      <w:pPr>
        <w:pStyle w:val="NormaleWeb"/>
        <w:spacing w:after="60"/>
        <w:rPr>
          <w:b/>
          <w:bCs/>
          <w:color w:val="auto"/>
          <w:sz w:val="20"/>
          <w:szCs w:val="20"/>
        </w:rPr>
      </w:pPr>
      <w:r w:rsidRPr="00F40A69">
        <w:rPr>
          <w:b/>
          <w:bCs/>
          <w:color w:val="auto"/>
          <w:sz w:val="20"/>
          <w:szCs w:val="20"/>
        </w:rPr>
        <w:t>10. MISURE DISPENSATIVE</w:t>
      </w:r>
    </w:p>
    <w:p w:rsidR="00D8212F" w:rsidRPr="00F40A69" w:rsidRDefault="00D8212F" w:rsidP="00D8212F">
      <w:pPr>
        <w:pStyle w:val="NormaleWeb"/>
        <w:spacing w:after="60"/>
        <w:rPr>
          <w:bCs/>
          <w:color w:val="auto"/>
          <w:sz w:val="20"/>
          <w:szCs w:val="20"/>
        </w:rPr>
      </w:pPr>
      <w:r w:rsidRPr="00F40A69">
        <w:rPr>
          <w:bCs/>
          <w:color w:val="auto"/>
          <w:sz w:val="20"/>
          <w:szCs w:val="20"/>
        </w:rPr>
        <w:t>Nell’ambito delle varie discipline l’alunno viene dispensato:</w:t>
      </w:r>
    </w:p>
    <w:p w:rsidR="00D8212F" w:rsidRPr="00F40A69" w:rsidRDefault="00D8212F" w:rsidP="00D8212F">
      <w:pPr>
        <w:jc w:val="both"/>
        <w:rPr>
          <w:sz w:val="20"/>
          <w:szCs w:val="20"/>
        </w:rPr>
      </w:pPr>
      <w:r w:rsidRPr="00F40A69">
        <w:rPr>
          <w:sz w:val="20"/>
          <w:szCs w:val="20"/>
        </w:rPr>
        <w:t>— dalla lettura ad alta voce;</w:t>
      </w:r>
    </w:p>
    <w:p w:rsidR="00D8212F" w:rsidRPr="00F40A69" w:rsidRDefault="00D8212F" w:rsidP="00D8212F">
      <w:pPr>
        <w:jc w:val="both"/>
        <w:rPr>
          <w:sz w:val="20"/>
          <w:szCs w:val="20"/>
        </w:rPr>
      </w:pPr>
      <w:r w:rsidRPr="00F40A69">
        <w:rPr>
          <w:sz w:val="20"/>
          <w:szCs w:val="20"/>
        </w:rPr>
        <w:t>— dal prendere appunti;</w:t>
      </w:r>
    </w:p>
    <w:p w:rsidR="00D8212F" w:rsidRPr="00F40A69" w:rsidRDefault="00D8212F" w:rsidP="00D8212F">
      <w:pPr>
        <w:jc w:val="both"/>
        <w:rPr>
          <w:sz w:val="20"/>
          <w:szCs w:val="20"/>
        </w:rPr>
      </w:pPr>
      <w:r>
        <w:rPr>
          <w:sz w:val="20"/>
          <w:szCs w:val="20"/>
        </w:rPr>
        <w:t>__</w:t>
      </w:r>
      <w:r w:rsidRPr="00F40A69">
        <w:rPr>
          <w:sz w:val="20"/>
          <w:szCs w:val="20"/>
        </w:rPr>
        <w:t>dai tempi standard (dalla consegna delle prove scritte in tempi maggiori di quelli previsti per gli  alunni senza DSA);</w:t>
      </w:r>
    </w:p>
    <w:p w:rsidR="00D8212F" w:rsidRPr="00F40A69" w:rsidRDefault="00D8212F" w:rsidP="00D8212F">
      <w:pPr>
        <w:jc w:val="both"/>
        <w:rPr>
          <w:sz w:val="20"/>
          <w:szCs w:val="20"/>
        </w:rPr>
      </w:pPr>
      <w:r w:rsidRPr="00F40A69">
        <w:rPr>
          <w:sz w:val="20"/>
          <w:szCs w:val="20"/>
        </w:rPr>
        <w:t>— dal copiare dalla lavagna;</w:t>
      </w:r>
    </w:p>
    <w:p w:rsidR="00D8212F" w:rsidRPr="00F40A69" w:rsidRDefault="00D8212F" w:rsidP="00D8212F">
      <w:pPr>
        <w:jc w:val="both"/>
        <w:rPr>
          <w:sz w:val="20"/>
          <w:szCs w:val="20"/>
        </w:rPr>
      </w:pPr>
      <w:r w:rsidRPr="00F40A69">
        <w:rPr>
          <w:sz w:val="20"/>
          <w:szCs w:val="20"/>
        </w:rPr>
        <w:t>— dalla dettatura di testi o appunti;</w:t>
      </w:r>
    </w:p>
    <w:p w:rsidR="00D8212F" w:rsidRPr="00F40A69" w:rsidRDefault="00D8212F" w:rsidP="00D8212F">
      <w:pPr>
        <w:jc w:val="both"/>
        <w:rPr>
          <w:sz w:val="20"/>
          <w:szCs w:val="20"/>
        </w:rPr>
      </w:pPr>
      <w:r w:rsidRPr="00F40A69">
        <w:rPr>
          <w:sz w:val="20"/>
          <w:szCs w:val="20"/>
        </w:rPr>
        <w:lastRenderedPageBreak/>
        <w:t>— da un eccessivo carico di compiti a casa;</w:t>
      </w:r>
    </w:p>
    <w:p w:rsidR="00D8212F" w:rsidRPr="00F40A69" w:rsidRDefault="00D8212F" w:rsidP="00D8212F">
      <w:pPr>
        <w:jc w:val="both"/>
        <w:rPr>
          <w:sz w:val="20"/>
          <w:szCs w:val="20"/>
        </w:rPr>
      </w:pPr>
      <w:r w:rsidRPr="00F40A69">
        <w:rPr>
          <w:sz w:val="20"/>
          <w:szCs w:val="20"/>
        </w:rPr>
        <w:t>— dalla effettuazione di più prove valutative in tempi ravvicinati;</w:t>
      </w:r>
    </w:p>
    <w:p w:rsidR="00D8212F" w:rsidRPr="00F40A69" w:rsidRDefault="00D8212F" w:rsidP="00D8212F">
      <w:pPr>
        <w:jc w:val="both"/>
        <w:rPr>
          <w:sz w:val="20"/>
          <w:szCs w:val="20"/>
        </w:rPr>
      </w:pPr>
      <w:r w:rsidRPr="00F40A69">
        <w:rPr>
          <w:sz w:val="20"/>
          <w:szCs w:val="20"/>
        </w:rPr>
        <w:t>— dallo studio mnemonico di formule, tabelle, definizioni;</w:t>
      </w:r>
    </w:p>
    <w:p w:rsidR="00D8212F" w:rsidRPr="00F40A69" w:rsidRDefault="00D8212F" w:rsidP="00D8212F">
      <w:pPr>
        <w:jc w:val="both"/>
        <w:rPr>
          <w:sz w:val="20"/>
          <w:szCs w:val="20"/>
        </w:rPr>
      </w:pPr>
      <w:r w:rsidRPr="00F40A69">
        <w:rPr>
          <w:sz w:val="20"/>
          <w:szCs w:val="20"/>
        </w:rPr>
        <w:t>— altro (ad esempio: sostituzione della scrittura con linguaggio verbale e/o iconico).</w:t>
      </w:r>
    </w:p>
    <w:p w:rsidR="00D8212F" w:rsidRPr="00F40A69" w:rsidRDefault="00D8212F" w:rsidP="00D8212F">
      <w:pPr>
        <w:jc w:val="both"/>
        <w:rPr>
          <w:b/>
          <w:bCs/>
          <w:sz w:val="20"/>
          <w:szCs w:val="20"/>
        </w:rPr>
      </w:pPr>
      <w:r w:rsidRPr="00F40A69">
        <w:rPr>
          <w:b/>
          <w:bCs/>
          <w:sz w:val="20"/>
          <w:szCs w:val="20"/>
        </w:rPr>
        <w:t>11. STRUMENTI COMPENSATIVI</w:t>
      </w:r>
    </w:p>
    <w:p w:rsidR="00D8212F" w:rsidRPr="00F40A69" w:rsidRDefault="00D8212F" w:rsidP="00D8212F">
      <w:pPr>
        <w:jc w:val="both"/>
        <w:rPr>
          <w:sz w:val="20"/>
          <w:szCs w:val="20"/>
        </w:rPr>
      </w:pPr>
      <w:r w:rsidRPr="00F40A69">
        <w:rPr>
          <w:sz w:val="20"/>
          <w:szCs w:val="20"/>
        </w:rPr>
        <w:t>L’alunno usufruirà dei seguenti strumenti compensativi:</w:t>
      </w:r>
    </w:p>
    <w:p w:rsidR="00D8212F" w:rsidRPr="00F40A69" w:rsidRDefault="00D8212F" w:rsidP="00D8212F">
      <w:pPr>
        <w:numPr>
          <w:ilvl w:val="0"/>
          <w:numId w:val="8"/>
        </w:numPr>
        <w:spacing w:after="0" w:line="240" w:lineRule="auto"/>
        <w:ind w:right="0"/>
        <w:jc w:val="both"/>
        <w:rPr>
          <w:sz w:val="20"/>
          <w:szCs w:val="20"/>
        </w:rPr>
      </w:pPr>
      <w:r w:rsidRPr="00F40A69">
        <w:rPr>
          <w:sz w:val="20"/>
          <w:szCs w:val="20"/>
        </w:rPr>
        <w:t>libri digitali;</w:t>
      </w:r>
    </w:p>
    <w:p w:rsidR="00D8212F" w:rsidRPr="00F40A69" w:rsidRDefault="00D8212F" w:rsidP="00D8212F">
      <w:pPr>
        <w:numPr>
          <w:ilvl w:val="0"/>
          <w:numId w:val="8"/>
        </w:numPr>
        <w:spacing w:after="0" w:line="240" w:lineRule="auto"/>
        <w:ind w:right="0"/>
        <w:jc w:val="both"/>
        <w:rPr>
          <w:sz w:val="20"/>
          <w:szCs w:val="20"/>
        </w:rPr>
      </w:pPr>
      <w:r w:rsidRPr="00F40A69">
        <w:rPr>
          <w:sz w:val="20"/>
          <w:szCs w:val="20"/>
        </w:rPr>
        <w:t>tabelle, formulari, procedure specifiche, sintesi, schemi e mappe;</w:t>
      </w:r>
    </w:p>
    <w:p w:rsidR="00D8212F" w:rsidRPr="00F40A69" w:rsidRDefault="00D8212F" w:rsidP="00D8212F">
      <w:pPr>
        <w:numPr>
          <w:ilvl w:val="0"/>
          <w:numId w:val="8"/>
        </w:numPr>
        <w:spacing w:after="0" w:line="240" w:lineRule="auto"/>
        <w:ind w:right="0"/>
        <w:jc w:val="both"/>
        <w:rPr>
          <w:sz w:val="20"/>
          <w:szCs w:val="20"/>
        </w:rPr>
      </w:pPr>
      <w:r w:rsidRPr="00F40A69">
        <w:rPr>
          <w:sz w:val="20"/>
          <w:szCs w:val="20"/>
        </w:rPr>
        <w:t>calcolatrice o computer con foglio di calcolo e stampante;</w:t>
      </w:r>
    </w:p>
    <w:p w:rsidR="00D8212F" w:rsidRPr="00F40A69" w:rsidRDefault="00D8212F" w:rsidP="00D8212F">
      <w:pPr>
        <w:numPr>
          <w:ilvl w:val="0"/>
          <w:numId w:val="8"/>
        </w:numPr>
        <w:spacing w:after="0" w:line="240" w:lineRule="auto"/>
        <w:ind w:right="0"/>
        <w:jc w:val="both"/>
        <w:rPr>
          <w:sz w:val="20"/>
          <w:szCs w:val="20"/>
        </w:rPr>
      </w:pPr>
      <w:r w:rsidRPr="00F40A69">
        <w:rPr>
          <w:sz w:val="20"/>
          <w:szCs w:val="20"/>
        </w:rPr>
        <w:t>computer con videoscrittura, correttore ortografico, stampante e scanner;</w:t>
      </w:r>
    </w:p>
    <w:p w:rsidR="00D8212F" w:rsidRPr="00F40A69" w:rsidRDefault="00D8212F" w:rsidP="00D8212F">
      <w:pPr>
        <w:numPr>
          <w:ilvl w:val="0"/>
          <w:numId w:val="8"/>
        </w:numPr>
        <w:spacing w:after="0" w:line="240" w:lineRule="auto"/>
        <w:ind w:right="0"/>
        <w:jc w:val="both"/>
        <w:rPr>
          <w:sz w:val="20"/>
          <w:szCs w:val="20"/>
        </w:rPr>
      </w:pPr>
      <w:r w:rsidRPr="00F40A69">
        <w:rPr>
          <w:sz w:val="20"/>
          <w:szCs w:val="20"/>
        </w:rPr>
        <w:t>risorse audio (registrazioni, sintesi vocale, audiolibri, libri parlati..);</w:t>
      </w:r>
    </w:p>
    <w:p w:rsidR="00D8212F" w:rsidRPr="00F40A69" w:rsidRDefault="00D8212F" w:rsidP="00D8212F">
      <w:pPr>
        <w:numPr>
          <w:ilvl w:val="0"/>
          <w:numId w:val="8"/>
        </w:numPr>
        <w:spacing w:after="0" w:line="240" w:lineRule="auto"/>
        <w:ind w:right="0"/>
        <w:jc w:val="both"/>
        <w:rPr>
          <w:sz w:val="20"/>
          <w:szCs w:val="20"/>
        </w:rPr>
      </w:pPr>
      <w:r w:rsidRPr="00F40A69">
        <w:rPr>
          <w:sz w:val="20"/>
          <w:szCs w:val="20"/>
        </w:rPr>
        <w:t>software didattici free;</w:t>
      </w:r>
    </w:p>
    <w:p w:rsidR="00D8212F" w:rsidRPr="00F40A69" w:rsidRDefault="00D8212F" w:rsidP="00D8212F">
      <w:pPr>
        <w:numPr>
          <w:ilvl w:val="0"/>
          <w:numId w:val="8"/>
        </w:numPr>
        <w:spacing w:after="0" w:line="240" w:lineRule="auto"/>
        <w:ind w:right="0"/>
        <w:jc w:val="both"/>
        <w:rPr>
          <w:sz w:val="20"/>
          <w:szCs w:val="20"/>
        </w:rPr>
      </w:pPr>
      <w:r w:rsidRPr="00F40A69">
        <w:rPr>
          <w:sz w:val="20"/>
          <w:szCs w:val="20"/>
        </w:rPr>
        <w:t>computer con sintetizzatore vocale;</w:t>
      </w:r>
    </w:p>
    <w:p w:rsidR="00D8212F" w:rsidRPr="00F40A69" w:rsidRDefault="00D8212F" w:rsidP="00D8212F">
      <w:pPr>
        <w:numPr>
          <w:ilvl w:val="0"/>
          <w:numId w:val="8"/>
        </w:numPr>
        <w:spacing w:after="0" w:line="240" w:lineRule="auto"/>
        <w:ind w:right="0"/>
        <w:jc w:val="both"/>
        <w:rPr>
          <w:sz w:val="20"/>
          <w:szCs w:val="20"/>
        </w:rPr>
      </w:pPr>
      <w:r w:rsidRPr="00F40A69">
        <w:rPr>
          <w:sz w:val="20"/>
          <w:szCs w:val="20"/>
        </w:rPr>
        <w:t>vocabolario multimediale.</w:t>
      </w:r>
    </w:p>
    <w:p w:rsidR="00D8212F" w:rsidRPr="00F40A69" w:rsidRDefault="00D8212F" w:rsidP="00D8212F">
      <w:pPr>
        <w:pStyle w:val="NormaleWeb"/>
        <w:spacing w:after="60"/>
        <w:rPr>
          <w:bCs/>
          <w:color w:val="auto"/>
          <w:sz w:val="20"/>
          <w:szCs w:val="20"/>
        </w:rPr>
      </w:pPr>
      <w:r w:rsidRPr="00F40A69">
        <w:rPr>
          <w:bCs/>
          <w:color w:val="auto"/>
          <w:sz w:val="20"/>
          <w:szCs w:val="20"/>
        </w:rPr>
        <w:t xml:space="preserve">NB </w:t>
      </w:r>
      <w:r w:rsidRPr="00F40A69">
        <w:rPr>
          <w:bCs/>
          <w:i/>
          <w:color w:val="auto"/>
          <w:sz w:val="20"/>
          <w:szCs w:val="20"/>
        </w:rPr>
        <w:t>Si ricorda che le strutture grafiche (tipa diagrammi e/o mappe) possono servire ai ragazzi con OSA per trasporre e organizzare le loro conoscenze</w:t>
      </w:r>
      <w:r w:rsidRPr="00F40A69">
        <w:rPr>
          <w:bCs/>
          <w:color w:val="auto"/>
          <w:sz w:val="20"/>
          <w:szCs w:val="20"/>
        </w:rPr>
        <w:t>.</w:t>
      </w:r>
    </w:p>
    <w:p w:rsidR="00D8212F" w:rsidRPr="00F40A69" w:rsidRDefault="00D8212F" w:rsidP="00D8212F">
      <w:pPr>
        <w:jc w:val="both"/>
        <w:rPr>
          <w:b/>
          <w:sz w:val="20"/>
          <w:szCs w:val="20"/>
        </w:rPr>
      </w:pPr>
      <w:r w:rsidRPr="00F40A69">
        <w:rPr>
          <w:b/>
          <w:sz w:val="20"/>
          <w:szCs w:val="20"/>
        </w:rPr>
        <w:t>12. CRITERI E MODALITÀ DI VERIFICA E VALUTAZIONE</w:t>
      </w:r>
    </w:p>
    <w:p w:rsidR="00D8212F" w:rsidRPr="00F40A69" w:rsidRDefault="00D8212F" w:rsidP="00D8212F">
      <w:pPr>
        <w:jc w:val="both"/>
        <w:rPr>
          <w:sz w:val="20"/>
          <w:szCs w:val="20"/>
        </w:rPr>
      </w:pPr>
      <w:r w:rsidRPr="00F40A69">
        <w:rPr>
          <w:sz w:val="20"/>
          <w:szCs w:val="20"/>
        </w:rPr>
        <w:t xml:space="preserve">(NB </w:t>
      </w:r>
      <w:r w:rsidRPr="00F40A69">
        <w:rPr>
          <w:i/>
          <w:sz w:val="20"/>
          <w:szCs w:val="20"/>
        </w:rPr>
        <w:t>Validi anche in sede di esame</w:t>
      </w:r>
      <w:r w:rsidRPr="00F40A69">
        <w:rPr>
          <w:sz w:val="20"/>
          <w:szCs w:val="20"/>
        </w:rPr>
        <w:t>)</w:t>
      </w:r>
    </w:p>
    <w:p w:rsidR="00D8212F" w:rsidRPr="00F40A69" w:rsidRDefault="00D8212F" w:rsidP="00D8212F">
      <w:pPr>
        <w:jc w:val="both"/>
        <w:rPr>
          <w:sz w:val="20"/>
          <w:szCs w:val="20"/>
        </w:rPr>
      </w:pPr>
      <w:r w:rsidRPr="00F40A69">
        <w:rPr>
          <w:sz w:val="20"/>
          <w:szCs w:val="20"/>
        </w:rPr>
        <w:t>Si concordano:</w:t>
      </w:r>
    </w:p>
    <w:p w:rsidR="00D8212F" w:rsidRPr="00F40A69" w:rsidRDefault="00D8212F" w:rsidP="00D8212F">
      <w:pPr>
        <w:numPr>
          <w:ilvl w:val="0"/>
          <w:numId w:val="9"/>
        </w:numPr>
        <w:spacing w:after="0" w:line="240" w:lineRule="auto"/>
        <w:ind w:right="0"/>
        <w:jc w:val="both"/>
        <w:rPr>
          <w:sz w:val="20"/>
          <w:szCs w:val="20"/>
        </w:rPr>
      </w:pPr>
      <w:r w:rsidRPr="00F40A69">
        <w:rPr>
          <w:sz w:val="20"/>
          <w:szCs w:val="20"/>
        </w:rPr>
        <w:t>verifiche orali programmate;</w:t>
      </w:r>
    </w:p>
    <w:p w:rsidR="00D8212F" w:rsidRPr="00F40A69" w:rsidRDefault="00D8212F" w:rsidP="00D8212F">
      <w:pPr>
        <w:numPr>
          <w:ilvl w:val="0"/>
          <w:numId w:val="9"/>
        </w:numPr>
        <w:spacing w:after="0" w:line="240" w:lineRule="auto"/>
        <w:ind w:right="0"/>
        <w:jc w:val="both"/>
        <w:rPr>
          <w:sz w:val="20"/>
          <w:szCs w:val="20"/>
        </w:rPr>
      </w:pPr>
      <w:r w:rsidRPr="00F40A69">
        <w:rPr>
          <w:sz w:val="20"/>
          <w:szCs w:val="20"/>
        </w:rPr>
        <w:t>compensazione con prove orali di compiti scritti;</w:t>
      </w:r>
    </w:p>
    <w:p w:rsidR="00D8212F" w:rsidRPr="00F40A69" w:rsidRDefault="00D8212F" w:rsidP="00D8212F">
      <w:pPr>
        <w:numPr>
          <w:ilvl w:val="0"/>
          <w:numId w:val="9"/>
        </w:numPr>
        <w:spacing w:after="0" w:line="240" w:lineRule="auto"/>
        <w:ind w:right="0"/>
        <w:jc w:val="both"/>
        <w:rPr>
          <w:sz w:val="20"/>
          <w:szCs w:val="20"/>
        </w:rPr>
      </w:pPr>
      <w:r w:rsidRPr="00F40A69">
        <w:rPr>
          <w:sz w:val="20"/>
          <w:szCs w:val="20"/>
        </w:rPr>
        <w:t>uso di mediatori didattici durante le prove scritte e orali (mappe mentali, mappe cognitive...);</w:t>
      </w:r>
    </w:p>
    <w:p w:rsidR="00D8212F" w:rsidRPr="00F40A69" w:rsidRDefault="00D8212F" w:rsidP="00D8212F">
      <w:pPr>
        <w:numPr>
          <w:ilvl w:val="0"/>
          <w:numId w:val="9"/>
        </w:numPr>
        <w:spacing w:after="0" w:line="240" w:lineRule="auto"/>
        <w:ind w:right="0"/>
        <w:jc w:val="both"/>
        <w:rPr>
          <w:sz w:val="20"/>
          <w:szCs w:val="20"/>
        </w:rPr>
      </w:pPr>
      <w:r w:rsidRPr="00F40A69">
        <w:rPr>
          <w:sz w:val="20"/>
          <w:szCs w:val="20"/>
        </w:rPr>
        <w:t>valutazioni più attente alle conoscenze e alle competenze di analisi, sintesi e collegamento, con eventuali elaborazioni personali, piuttosto che alla correttezza formale;</w:t>
      </w:r>
    </w:p>
    <w:p w:rsidR="00D8212F" w:rsidRPr="00F40A69" w:rsidRDefault="00D8212F" w:rsidP="00D8212F">
      <w:pPr>
        <w:numPr>
          <w:ilvl w:val="0"/>
          <w:numId w:val="9"/>
        </w:numPr>
        <w:spacing w:after="0" w:line="240" w:lineRule="auto"/>
        <w:ind w:right="0"/>
        <w:jc w:val="both"/>
        <w:rPr>
          <w:sz w:val="20"/>
          <w:szCs w:val="20"/>
        </w:rPr>
      </w:pPr>
      <w:r w:rsidRPr="00F40A69">
        <w:rPr>
          <w:sz w:val="20"/>
          <w:szCs w:val="20"/>
        </w:rPr>
        <w:t>prove informatizzate;</w:t>
      </w:r>
    </w:p>
    <w:p w:rsidR="00D8212F" w:rsidRPr="00F40A69" w:rsidRDefault="00D8212F" w:rsidP="00D8212F">
      <w:pPr>
        <w:numPr>
          <w:ilvl w:val="0"/>
          <w:numId w:val="9"/>
        </w:numPr>
        <w:spacing w:after="0" w:line="240" w:lineRule="auto"/>
        <w:ind w:right="0"/>
        <w:jc w:val="both"/>
        <w:rPr>
          <w:b/>
          <w:sz w:val="20"/>
          <w:szCs w:val="20"/>
          <w:u w:val="single"/>
        </w:rPr>
      </w:pPr>
      <w:r w:rsidRPr="00F40A69">
        <w:rPr>
          <w:sz w:val="20"/>
          <w:szCs w:val="20"/>
        </w:rPr>
        <w:t>valutazione dei progressi in itinere</w:t>
      </w:r>
      <w:r w:rsidRPr="00F40A69">
        <w:rPr>
          <w:b/>
          <w:sz w:val="20"/>
          <w:szCs w:val="20"/>
          <w:u w:val="single"/>
        </w:rPr>
        <w:t>.</w:t>
      </w:r>
    </w:p>
    <w:p w:rsidR="00D8212F" w:rsidRPr="00F40A69" w:rsidRDefault="00D8212F" w:rsidP="00D8212F">
      <w:pPr>
        <w:pStyle w:val="NormaleWeb"/>
        <w:spacing w:after="60"/>
        <w:rPr>
          <w:b/>
          <w:bCs/>
          <w:color w:val="auto"/>
          <w:sz w:val="20"/>
          <w:szCs w:val="20"/>
        </w:rPr>
      </w:pPr>
      <w:r w:rsidRPr="00F40A69">
        <w:rPr>
          <w:b/>
          <w:bCs/>
          <w:color w:val="auto"/>
          <w:sz w:val="20"/>
          <w:szCs w:val="20"/>
        </w:rPr>
        <w:t>13. PATTO CON LA FAMIGLIA E CON L’ALUNNO</w:t>
      </w:r>
    </w:p>
    <w:p w:rsidR="00D8212F" w:rsidRPr="00F40A69" w:rsidRDefault="00D8212F" w:rsidP="00D8212F">
      <w:pPr>
        <w:jc w:val="both"/>
        <w:rPr>
          <w:sz w:val="20"/>
          <w:szCs w:val="20"/>
        </w:rPr>
      </w:pPr>
      <w:r w:rsidRPr="00F40A69">
        <w:rPr>
          <w:sz w:val="20"/>
          <w:szCs w:val="20"/>
        </w:rPr>
        <w:t>Si concordano:</w:t>
      </w:r>
    </w:p>
    <w:p w:rsidR="00D8212F" w:rsidRPr="00F40A69" w:rsidRDefault="00D8212F" w:rsidP="00D8212F">
      <w:pPr>
        <w:jc w:val="both"/>
        <w:rPr>
          <w:sz w:val="20"/>
          <w:szCs w:val="20"/>
        </w:rPr>
      </w:pPr>
      <w:r w:rsidRPr="00F40A69">
        <w:rPr>
          <w:sz w:val="20"/>
          <w:szCs w:val="20"/>
        </w:rPr>
        <w:t>— la riduzione del carico di studio individuale a casa;</w:t>
      </w:r>
    </w:p>
    <w:p w:rsidR="00D8212F" w:rsidRPr="00F40A69" w:rsidRDefault="00D8212F" w:rsidP="00D8212F">
      <w:pPr>
        <w:jc w:val="both"/>
        <w:rPr>
          <w:sz w:val="20"/>
          <w:szCs w:val="20"/>
        </w:rPr>
      </w:pPr>
      <w:r w:rsidRPr="00F40A69">
        <w:rPr>
          <w:sz w:val="20"/>
          <w:szCs w:val="20"/>
        </w:rPr>
        <w:t>— l’organizzazione di un piano di studio settimanale con distribuzione giornaliera del carico di lavoro;</w:t>
      </w:r>
    </w:p>
    <w:p w:rsidR="00D8212F" w:rsidRPr="00F40A69" w:rsidRDefault="00D8212F" w:rsidP="00D8212F">
      <w:pPr>
        <w:jc w:val="both"/>
        <w:rPr>
          <w:sz w:val="20"/>
          <w:szCs w:val="20"/>
        </w:rPr>
      </w:pPr>
      <w:r w:rsidRPr="00F40A69">
        <w:rPr>
          <w:sz w:val="20"/>
          <w:szCs w:val="20"/>
        </w:rPr>
        <w:t>— le modalità di aiuto: chi, come, per quanto tempo, per quali attività/discipline chi segue l’alunno nello studio;</w:t>
      </w:r>
    </w:p>
    <w:p w:rsidR="00D8212F" w:rsidRPr="00F40A69" w:rsidRDefault="00D8212F" w:rsidP="00D8212F">
      <w:pPr>
        <w:jc w:val="both"/>
        <w:rPr>
          <w:sz w:val="20"/>
          <w:szCs w:val="20"/>
        </w:rPr>
      </w:pPr>
      <w:r w:rsidRPr="00F40A69">
        <w:rPr>
          <w:sz w:val="20"/>
          <w:szCs w:val="20"/>
        </w:rPr>
        <w:t>— gli strumenti compensativi utilizzati a casa (audio: registrazioni, audiolibri...), gli strumenti informativi (videoscrittura con correttore ortografico, sintesi vocale, calcolatrice o computer con fogli di calcolo...);</w:t>
      </w:r>
    </w:p>
    <w:p w:rsidR="00D8212F" w:rsidRPr="00F40A69" w:rsidRDefault="00D8212F" w:rsidP="00D8212F">
      <w:pPr>
        <w:jc w:val="both"/>
        <w:rPr>
          <w:sz w:val="20"/>
          <w:szCs w:val="20"/>
        </w:rPr>
      </w:pPr>
      <w:r w:rsidRPr="00F40A69">
        <w:rPr>
          <w:sz w:val="20"/>
          <w:szCs w:val="20"/>
        </w:rPr>
        <w:t>le verifiche sia orali sia scritte. Le verifiche orali dovranno essere privilegiate.</w:t>
      </w:r>
    </w:p>
    <w:p w:rsidR="00D8212F" w:rsidRPr="00F40A69" w:rsidRDefault="00D8212F" w:rsidP="00D8212F">
      <w:pPr>
        <w:jc w:val="both"/>
        <w:rPr>
          <w:sz w:val="20"/>
          <w:szCs w:val="20"/>
        </w:rPr>
      </w:pPr>
    </w:p>
    <w:p w:rsidR="00D8212F" w:rsidRPr="00F40A69" w:rsidRDefault="00D8212F" w:rsidP="00D8212F">
      <w:pPr>
        <w:jc w:val="both"/>
        <w:rPr>
          <w:sz w:val="20"/>
          <w:szCs w:val="20"/>
        </w:rPr>
      </w:pPr>
      <w:r w:rsidRPr="00F40A69">
        <w:rPr>
          <w:sz w:val="20"/>
          <w:szCs w:val="20"/>
        </w:rPr>
        <w:t xml:space="preserve">NB </w:t>
      </w:r>
      <w:r w:rsidRPr="00F40A69">
        <w:rPr>
          <w:i/>
          <w:sz w:val="20"/>
          <w:szCs w:val="20"/>
        </w:rPr>
        <w:t>Il patto con la famiglia e con l’alunno deve essere costantemente arricchito dalla ricerca della condivisione delle strategie e dalla fiducia nella possibilità di perseguire il successo formativo (a tal fine sono molto utili i rilevamenti oggettivi dei progressi in itinere</w:t>
      </w:r>
      <w:r w:rsidRPr="00F40A69">
        <w:rPr>
          <w:sz w:val="20"/>
          <w:szCs w:val="20"/>
        </w:rPr>
        <w:t>).</w:t>
      </w:r>
    </w:p>
    <w:p w:rsidR="00D8212F" w:rsidRPr="00F40A69" w:rsidRDefault="00D8212F" w:rsidP="00D8212F">
      <w:pPr>
        <w:jc w:val="both"/>
        <w:rPr>
          <w:b/>
          <w:bCs/>
          <w:sz w:val="20"/>
          <w:szCs w:val="20"/>
        </w:rPr>
      </w:pPr>
    </w:p>
    <w:p w:rsidR="00D8212F" w:rsidRPr="00F40A69" w:rsidRDefault="00D8212F" w:rsidP="00D8212F">
      <w:pPr>
        <w:jc w:val="both"/>
        <w:rPr>
          <w:b/>
          <w:bCs/>
          <w:sz w:val="20"/>
          <w:szCs w:val="20"/>
        </w:rPr>
      </w:pPr>
    </w:p>
    <w:p w:rsidR="00D8212F" w:rsidRPr="00F40A69" w:rsidRDefault="00D8212F" w:rsidP="00D8212F">
      <w:pPr>
        <w:jc w:val="both"/>
        <w:rPr>
          <w:b/>
          <w:bCs/>
          <w:sz w:val="20"/>
          <w:szCs w:val="20"/>
        </w:rPr>
      </w:pPr>
      <w:r w:rsidRPr="00F40A69">
        <w:rPr>
          <w:b/>
          <w:bCs/>
          <w:sz w:val="20"/>
          <w:szCs w:val="20"/>
        </w:rPr>
        <w:t>14. SUGGERIMENTI OPERATIVI PER L’ULTIMO ANNO Dl CORSO</w:t>
      </w:r>
    </w:p>
    <w:p w:rsidR="00D8212F" w:rsidRPr="00F40A69" w:rsidRDefault="00D8212F" w:rsidP="00D8212F">
      <w:pPr>
        <w:jc w:val="both"/>
        <w:rPr>
          <w:bCs/>
          <w:sz w:val="20"/>
          <w:szCs w:val="20"/>
        </w:rPr>
      </w:pPr>
      <w:r w:rsidRPr="00F40A69">
        <w:rPr>
          <w:bCs/>
          <w:sz w:val="20"/>
          <w:szCs w:val="20"/>
        </w:rPr>
        <w:t>In attesa delle disposizioni in merito allo svolgimento degli esami conclusivi del primo e secondo ciclo di istruzione da parte degli alunni con disturbi specifici di apprendimento (DSA) si deve tener conto della normativa relativa a «Istruzioni e modalità organizzative e operative per lo svolgimento degli esami di Stato»:</w:t>
      </w:r>
    </w:p>
    <w:p w:rsidR="00D8212F" w:rsidRPr="00F40A69" w:rsidRDefault="00D8212F" w:rsidP="00D8212F">
      <w:pPr>
        <w:jc w:val="both"/>
        <w:rPr>
          <w:bCs/>
          <w:sz w:val="20"/>
          <w:szCs w:val="20"/>
        </w:rPr>
      </w:pPr>
      <w:r w:rsidRPr="00F40A69">
        <w:rPr>
          <w:bCs/>
          <w:sz w:val="20"/>
          <w:szCs w:val="20"/>
        </w:rPr>
        <w:t>Art. 6— Documento del Consiglio di classe del 15 maggio</w:t>
      </w:r>
    </w:p>
    <w:p w:rsidR="00D8212F" w:rsidRPr="00F40A69" w:rsidRDefault="00D8212F" w:rsidP="00D8212F">
      <w:pPr>
        <w:jc w:val="both"/>
        <w:rPr>
          <w:bCs/>
          <w:sz w:val="20"/>
          <w:szCs w:val="20"/>
        </w:rPr>
      </w:pPr>
      <w:r w:rsidRPr="00F40A69">
        <w:rPr>
          <w:bCs/>
          <w:sz w:val="20"/>
          <w:szCs w:val="20"/>
        </w:rPr>
        <w:t>1. I Consigli di classe dell’ultimo annodi corso elaborano, entro il 15maggio, per la Commissione d’esame, un apposito documento relativo all’azione educativa e didattica realizzata nell’ultimo anno di corso.</w:t>
      </w:r>
    </w:p>
    <w:p w:rsidR="00D8212F" w:rsidRPr="00F40A69" w:rsidRDefault="00D8212F" w:rsidP="00D8212F">
      <w:pPr>
        <w:jc w:val="both"/>
        <w:rPr>
          <w:bCs/>
          <w:sz w:val="20"/>
          <w:szCs w:val="20"/>
        </w:rPr>
      </w:pPr>
      <w:r w:rsidRPr="00F40A69">
        <w:rPr>
          <w:bCs/>
          <w:sz w:val="20"/>
          <w:szCs w:val="20"/>
        </w:rPr>
        <w:t>2. Tale documento indica i contenuti, i metodi, i mezzi, gli spazi e i tempi del percorso formativo, i criteri, gli strumenti di valutazione adottati, gli obiettivi raggiunti, nonché ogni altro elemento che i consigli di classe ritengano significativo ai fini dello svolgimento degli esami. -</w:t>
      </w:r>
    </w:p>
    <w:p w:rsidR="00D8212F" w:rsidRPr="00F40A69" w:rsidRDefault="00D8212F" w:rsidP="00D8212F">
      <w:pPr>
        <w:jc w:val="both"/>
        <w:rPr>
          <w:bCs/>
          <w:sz w:val="20"/>
          <w:szCs w:val="20"/>
        </w:rPr>
      </w:pPr>
      <w:r w:rsidRPr="00F40A69">
        <w:rPr>
          <w:bCs/>
          <w:sz w:val="20"/>
          <w:szCs w:val="20"/>
        </w:rPr>
        <w:t>Art. 12</w:t>
      </w:r>
    </w:p>
    <w:p w:rsidR="00D8212F" w:rsidRPr="00F40A69" w:rsidRDefault="00D8212F" w:rsidP="00D8212F">
      <w:pPr>
        <w:jc w:val="both"/>
        <w:rPr>
          <w:bCs/>
          <w:sz w:val="20"/>
          <w:szCs w:val="20"/>
        </w:rPr>
      </w:pPr>
      <w:r w:rsidRPr="00F40A69">
        <w:rPr>
          <w:bCs/>
          <w:sz w:val="20"/>
          <w:szCs w:val="20"/>
        </w:rPr>
        <w:t xml:space="preserve">7. La Commissione terrà in debita considerazione le specifiche situazioni soggettive, relative ai candidati affetti da dislessia, sia in sede di predisposizione della terza prova scritta, che in sede di valutazione delle altre due prove scritte, prevedendo anche </w:t>
      </w:r>
      <w:r w:rsidRPr="00F40A69">
        <w:rPr>
          <w:bCs/>
          <w:sz w:val="20"/>
          <w:szCs w:val="20"/>
        </w:rPr>
        <w:lastRenderedPageBreak/>
        <w:t xml:space="preserve">la possibilità di riservare alle stesse tempi più lunghi di quelli ordinari. </w:t>
      </w:r>
      <w:r>
        <w:rPr>
          <w:bCs/>
          <w:sz w:val="20"/>
          <w:szCs w:val="20"/>
        </w:rPr>
        <w:t>Al candidato sarà consentita l’</w:t>
      </w:r>
      <w:r w:rsidRPr="00F40A69">
        <w:rPr>
          <w:bCs/>
          <w:sz w:val="20"/>
          <w:szCs w:val="20"/>
        </w:rPr>
        <w:t>utilizzazione di apparecchiature e strumenti informatici nel caso in cui siano stati impiegati per le verifiche in corso d’anno.</w:t>
      </w:r>
    </w:p>
    <w:p w:rsidR="00D8212F" w:rsidRPr="00F40A69" w:rsidRDefault="00D8212F" w:rsidP="00D8212F">
      <w:pPr>
        <w:jc w:val="both"/>
        <w:rPr>
          <w:bCs/>
          <w:sz w:val="20"/>
          <w:szCs w:val="20"/>
        </w:rPr>
      </w:pPr>
      <w:r w:rsidRPr="00F40A69">
        <w:rPr>
          <w:bCs/>
          <w:sz w:val="20"/>
          <w:szCs w:val="20"/>
        </w:rPr>
        <w:t>Regolamento Valutazione, c.d.m. del 13 marzo 2009, «Schema di regolamento concernente “Coordinamento delle norme vigenti per la valutazione degli alunni e ulteriori modalità applicative in materia, ai sensi degli articoli 2 e 3 del d.l. n. 137 del 1/09/2008, convertito con modificazioni dalla I. n. 169 del 30/10/2008, ari 10»</w:t>
      </w:r>
    </w:p>
    <w:p w:rsidR="00D8212F" w:rsidRPr="00F40A69" w:rsidRDefault="00D8212F" w:rsidP="00D8212F">
      <w:pPr>
        <w:jc w:val="both"/>
        <w:rPr>
          <w:bCs/>
          <w:sz w:val="20"/>
          <w:szCs w:val="20"/>
        </w:rPr>
      </w:pPr>
      <w:r w:rsidRPr="00F40A69">
        <w:rPr>
          <w:bCs/>
          <w:sz w:val="20"/>
          <w:szCs w:val="20"/>
        </w:rPr>
        <w:t>Art. 10—Valutazione degli alunni con difficoltà specifici di apprendimento (DSA)</w:t>
      </w:r>
    </w:p>
    <w:p w:rsidR="00D8212F" w:rsidRPr="00F40A69" w:rsidRDefault="00D8212F" w:rsidP="00D8212F">
      <w:pPr>
        <w:jc w:val="both"/>
        <w:rPr>
          <w:sz w:val="20"/>
          <w:szCs w:val="20"/>
        </w:rPr>
      </w:pPr>
      <w:r w:rsidRPr="00F40A69">
        <w:rPr>
          <w:sz w:val="20"/>
          <w:szCs w:val="20"/>
        </w:rPr>
        <w:t>1. Per gli alunni con difficoltà specifiche di apprendimento (DSA) adeguatamente certificate, la valutazione e la verifica degli apprendimenti, comprese quelle effettuate in sede di esame conclusivo dei cicli, devono tenere conto delle specifiche situazioni soggettive ditali alunni; a tali fini, nello svolgimento dell’attività didattica e delle prove d’esame, sono adottati</w:t>
      </w:r>
    </w:p>
    <w:p w:rsidR="00D8212F" w:rsidRPr="00F40A69" w:rsidRDefault="00D8212F" w:rsidP="00D8212F">
      <w:pPr>
        <w:jc w:val="both"/>
        <w:rPr>
          <w:sz w:val="20"/>
          <w:szCs w:val="20"/>
        </w:rPr>
      </w:pPr>
      <w:r w:rsidRPr="00F40A69">
        <w:rPr>
          <w:sz w:val="20"/>
          <w:szCs w:val="20"/>
        </w:rPr>
        <w:t>strumenti compensativi ritenuti più idonei.</w:t>
      </w:r>
    </w:p>
    <w:p w:rsidR="00D8212F" w:rsidRPr="00F40A69" w:rsidRDefault="00D8212F" w:rsidP="00D8212F">
      <w:pPr>
        <w:jc w:val="both"/>
        <w:rPr>
          <w:sz w:val="20"/>
          <w:szCs w:val="20"/>
        </w:rPr>
      </w:pPr>
      <w:r w:rsidRPr="00F40A69">
        <w:rPr>
          <w:sz w:val="20"/>
          <w:szCs w:val="20"/>
        </w:rPr>
        <w:t>2. Nel diploma finale rilasciato al termine degli esami non viene fatta menzione delle modalità di svolgimento e della differenziazione delle prove.</w:t>
      </w:r>
    </w:p>
    <w:p w:rsidR="00D8212F" w:rsidRPr="00F40A69" w:rsidRDefault="00D8212F" w:rsidP="00D8212F">
      <w:pPr>
        <w:jc w:val="both"/>
        <w:rPr>
          <w:bCs/>
          <w:sz w:val="20"/>
          <w:szCs w:val="20"/>
        </w:rPr>
      </w:pPr>
      <w:r w:rsidRPr="00F40A69">
        <w:rPr>
          <w:bCs/>
          <w:sz w:val="20"/>
          <w:szCs w:val="20"/>
        </w:rPr>
        <w:t>Docenti del Consiglio di classe                                                                             Dirigente scolastico</w:t>
      </w:r>
    </w:p>
    <w:p w:rsidR="00D8212F" w:rsidRPr="00F40A69" w:rsidRDefault="00D8212F" w:rsidP="00D8212F">
      <w:pPr>
        <w:pStyle w:val="NormaleWeb"/>
        <w:spacing w:after="60"/>
        <w:rPr>
          <w:bCs/>
          <w:color w:val="auto"/>
          <w:sz w:val="20"/>
          <w:szCs w:val="20"/>
        </w:rPr>
      </w:pPr>
      <w:r w:rsidRPr="00F40A69">
        <w:rPr>
          <w:bCs/>
          <w:color w:val="auto"/>
          <w:sz w:val="20"/>
          <w:szCs w:val="20"/>
        </w:rPr>
        <w:t>Genitori Studente</w:t>
      </w:r>
    </w:p>
    <w:p w:rsidR="00D8212F" w:rsidRPr="00F40A69" w:rsidRDefault="00D8212F" w:rsidP="00D8212F">
      <w:pPr>
        <w:pStyle w:val="NormaleWeb"/>
        <w:spacing w:after="60"/>
        <w:rPr>
          <w:bCs/>
          <w:color w:val="auto"/>
          <w:sz w:val="20"/>
          <w:szCs w:val="20"/>
        </w:rPr>
      </w:pPr>
    </w:p>
    <w:p w:rsidR="00D8212F" w:rsidRDefault="00D8212F" w:rsidP="00D8212F">
      <w:pPr>
        <w:pStyle w:val="NormaleWeb"/>
        <w:spacing w:after="60"/>
        <w:rPr>
          <w:b/>
          <w:bCs/>
          <w:color w:val="2E74B5"/>
          <w:sz w:val="22"/>
          <w:szCs w:val="22"/>
        </w:rPr>
      </w:pPr>
    </w:p>
    <w:p w:rsidR="00D8212F" w:rsidRDefault="00D8212F" w:rsidP="00D8212F">
      <w:pPr>
        <w:pStyle w:val="NormaleWeb"/>
        <w:spacing w:after="60"/>
        <w:rPr>
          <w:b/>
          <w:bCs/>
          <w:color w:val="2E74B5"/>
          <w:sz w:val="22"/>
          <w:szCs w:val="22"/>
        </w:rPr>
      </w:pPr>
    </w:p>
    <w:p w:rsidR="00D8212F" w:rsidRDefault="00D8212F" w:rsidP="00D8212F">
      <w:pPr>
        <w:pStyle w:val="NormaleWeb"/>
        <w:spacing w:after="60"/>
        <w:rPr>
          <w:b/>
          <w:bCs/>
          <w:color w:val="2E74B5"/>
          <w:sz w:val="22"/>
          <w:szCs w:val="22"/>
        </w:rPr>
      </w:pPr>
    </w:p>
    <w:p w:rsidR="00D8212F" w:rsidRDefault="00D8212F" w:rsidP="00D8212F">
      <w:pPr>
        <w:pStyle w:val="NormaleWeb"/>
        <w:spacing w:after="60"/>
        <w:rPr>
          <w:b/>
          <w:bCs/>
          <w:color w:val="2E74B5"/>
          <w:sz w:val="22"/>
          <w:szCs w:val="22"/>
        </w:rPr>
      </w:pPr>
    </w:p>
    <w:p w:rsidR="00D8212F" w:rsidRDefault="00D8212F" w:rsidP="00D8212F">
      <w:pPr>
        <w:pStyle w:val="NormaleWeb"/>
        <w:spacing w:after="60"/>
        <w:rPr>
          <w:b/>
          <w:bCs/>
          <w:color w:val="2E74B5"/>
          <w:sz w:val="22"/>
          <w:szCs w:val="22"/>
        </w:rPr>
      </w:pPr>
    </w:p>
    <w:p w:rsidR="00D8212F" w:rsidRDefault="00D8212F" w:rsidP="00D8212F">
      <w:pPr>
        <w:pStyle w:val="NormaleWeb"/>
        <w:spacing w:after="60"/>
        <w:rPr>
          <w:b/>
          <w:bCs/>
          <w:color w:val="2E74B5"/>
          <w:sz w:val="22"/>
          <w:szCs w:val="22"/>
        </w:rPr>
      </w:pPr>
    </w:p>
    <w:p w:rsidR="00D8212F" w:rsidRDefault="00D8212F" w:rsidP="00D8212F">
      <w:pPr>
        <w:pStyle w:val="NormaleWeb"/>
        <w:spacing w:after="60"/>
        <w:rPr>
          <w:b/>
          <w:bCs/>
          <w:color w:val="2E74B5"/>
          <w:sz w:val="22"/>
          <w:szCs w:val="22"/>
        </w:rPr>
      </w:pPr>
    </w:p>
    <w:p w:rsidR="00D8212F" w:rsidRDefault="00D8212F" w:rsidP="00D8212F">
      <w:pPr>
        <w:pStyle w:val="NormaleWeb"/>
        <w:spacing w:after="60"/>
        <w:rPr>
          <w:b/>
          <w:bCs/>
          <w:color w:val="2E74B5"/>
          <w:sz w:val="22"/>
          <w:szCs w:val="22"/>
        </w:rPr>
      </w:pPr>
    </w:p>
    <w:p w:rsidR="00D8212F" w:rsidRDefault="00D8212F" w:rsidP="00D8212F">
      <w:pPr>
        <w:pStyle w:val="NormaleWeb"/>
        <w:spacing w:after="60"/>
        <w:rPr>
          <w:b/>
          <w:bCs/>
          <w:color w:val="2E74B5"/>
          <w:sz w:val="22"/>
          <w:szCs w:val="22"/>
        </w:rPr>
      </w:pPr>
    </w:p>
    <w:p w:rsidR="00D8212F" w:rsidRDefault="00D8212F" w:rsidP="00D8212F">
      <w:pPr>
        <w:pStyle w:val="NormaleWeb"/>
        <w:spacing w:after="60"/>
        <w:rPr>
          <w:b/>
          <w:bCs/>
          <w:color w:val="2E74B5"/>
          <w:sz w:val="22"/>
          <w:szCs w:val="22"/>
        </w:rPr>
      </w:pPr>
    </w:p>
    <w:p w:rsidR="00D8212F" w:rsidRDefault="00D8212F" w:rsidP="00D8212F">
      <w:pPr>
        <w:pStyle w:val="NormaleWeb"/>
        <w:spacing w:after="60"/>
        <w:rPr>
          <w:b/>
          <w:bCs/>
          <w:color w:val="2E74B5"/>
          <w:sz w:val="22"/>
          <w:szCs w:val="22"/>
        </w:rPr>
      </w:pPr>
    </w:p>
    <w:p w:rsidR="00D8212F" w:rsidRDefault="00D8212F" w:rsidP="00D8212F">
      <w:pPr>
        <w:pStyle w:val="NormaleWeb"/>
        <w:spacing w:after="60"/>
        <w:rPr>
          <w:b/>
          <w:bCs/>
          <w:color w:val="2E74B5"/>
          <w:sz w:val="22"/>
          <w:szCs w:val="22"/>
        </w:rPr>
      </w:pPr>
    </w:p>
    <w:p w:rsidR="00D8212F" w:rsidRDefault="00D8212F" w:rsidP="00D8212F">
      <w:pPr>
        <w:pStyle w:val="NormaleWeb"/>
        <w:spacing w:after="60"/>
        <w:rPr>
          <w:b/>
          <w:bCs/>
          <w:color w:val="2E74B5"/>
          <w:sz w:val="22"/>
          <w:szCs w:val="22"/>
        </w:rPr>
      </w:pPr>
    </w:p>
    <w:p w:rsidR="00D8212F" w:rsidRDefault="00D8212F" w:rsidP="00D8212F">
      <w:pPr>
        <w:pStyle w:val="NormaleWeb"/>
        <w:spacing w:after="60"/>
        <w:rPr>
          <w:b/>
          <w:bCs/>
          <w:color w:val="2E74B5"/>
          <w:sz w:val="22"/>
          <w:szCs w:val="22"/>
        </w:rPr>
      </w:pPr>
    </w:p>
    <w:p w:rsidR="00D8212F" w:rsidRDefault="00D8212F" w:rsidP="00D8212F">
      <w:pPr>
        <w:pStyle w:val="NormaleWeb"/>
        <w:spacing w:after="60"/>
        <w:rPr>
          <w:b/>
          <w:bCs/>
          <w:color w:val="2E74B5"/>
          <w:sz w:val="22"/>
          <w:szCs w:val="22"/>
        </w:rPr>
      </w:pPr>
    </w:p>
    <w:p w:rsidR="00D8212F" w:rsidRDefault="00D8212F" w:rsidP="00D8212F">
      <w:pPr>
        <w:pStyle w:val="NormaleWeb"/>
        <w:spacing w:after="60"/>
        <w:rPr>
          <w:b/>
          <w:bCs/>
          <w:color w:val="2E74B5"/>
          <w:sz w:val="22"/>
          <w:szCs w:val="22"/>
        </w:rPr>
      </w:pPr>
    </w:p>
    <w:p w:rsidR="00D8212F" w:rsidRDefault="00D8212F" w:rsidP="00D8212F">
      <w:pPr>
        <w:pStyle w:val="NormaleWeb"/>
        <w:spacing w:after="60"/>
        <w:rPr>
          <w:b/>
          <w:bCs/>
          <w:color w:val="2E74B5"/>
          <w:sz w:val="22"/>
          <w:szCs w:val="22"/>
        </w:rPr>
      </w:pPr>
    </w:p>
    <w:p w:rsidR="00D8212F" w:rsidRDefault="00D8212F" w:rsidP="00D8212F">
      <w:pPr>
        <w:pStyle w:val="NormaleWeb"/>
        <w:spacing w:after="60"/>
        <w:rPr>
          <w:b/>
          <w:bCs/>
          <w:color w:val="2E74B5"/>
          <w:sz w:val="22"/>
          <w:szCs w:val="22"/>
        </w:rPr>
      </w:pPr>
    </w:p>
    <w:sectPr w:rsidR="00D8212F" w:rsidSect="00A777C6">
      <w:headerReference w:type="even" r:id="rId12"/>
      <w:headerReference w:type="default" r:id="rId13"/>
      <w:footerReference w:type="even" r:id="rId14"/>
      <w:footerReference w:type="default" r:id="rId15"/>
      <w:headerReference w:type="first" r:id="rId16"/>
      <w:footerReference w:type="first" r:id="rId17"/>
      <w:pgSz w:w="11906" w:h="16838"/>
      <w:pgMar w:top="1440" w:right="707" w:bottom="1440" w:left="1133" w:header="720" w:footer="743"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3196" w:rsidRDefault="00926508">
      <w:pPr>
        <w:spacing w:after="0" w:line="240" w:lineRule="auto"/>
      </w:pPr>
      <w:r>
        <w:separator/>
      </w:r>
    </w:p>
  </w:endnote>
  <w:endnote w:type="continuationSeparator" w:id="0">
    <w:p w:rsidR="00813196" w:rsidRDefault="009265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gency FB">
    <w:panose1 w:val="020B0503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Comic Sans MS">
    <w:panose1 w:val="030F0702030302020204"/>
    <w:charset w:val="00"/>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7C6" w:rsidRDefault="00F92AB9">
    <w:pPr>
      <w:pStyle w:val="Pidipagina"/>
      <w:jc w:val="center"/>
    </w:pPr>
    <w:r>
      <w:fldChar w:fldCharType="begin"/>
    </w:r>
    <w:r>
      <w:instrText xml:space="preserve"> PAGE   \* MERGEFORMAT </w:instrText>
    </w:r>
    <w:r>
      <w:fldChar w:fldCharType="separate"/>
    </w:r>
    <w:r>
      <w:rPr>
        <w:noProof/>
      </w:rPr>
      <w:t>2</w:t>
    </w:r>
    <w:r>
      <w:rPr>
        <w:noProof/>
      </w:rPr>
      <w:fldChar w:fldCharType="end"/>
    </w:r>
  </w:p>
  <w:p w:rsidR="00F71A9D" w:rsidRDefault="003B627F" w:rsidP="00493A95">
    <w:pPr>
      <w:spacing w:after="0" w:line="240" w:lineRule="auto"/>
      <w:ind w:left="0" w:right="0" w:firstLine="0"/>
      <w:jc w:val="both"/>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C69EE" w:rsidRDefault="00F92AB9">
    <w:pPr>
      <w:pStyle w:val="Pidipagina"/>
      <w:jc w:val="center"/>
    </w:pPr>
    <w:r>
      <w:fldChar w:fldCharType="begin"/>
    </w:r>
    <w:r>
      <w:instrText xml:space="preserve"> PAGE   \* MERGEFORMAT </w:instrText>
    </w:r>
    <w:r>
      <w:fldChar w:fldCharType="separate"/>
    </w:r>
    <w:r w:rsidR="003B627F">
      <w:rPr>
        <w:noProof/>
      </w:rPr>
      <w:t>12</w:t>
    </w:r>
    <w:r>
      <w:rPr>
        <w:noProof/>
      </w:rPr>
      <w:fldChar w:fldCharType="end"/>
    </w:r>
  </w:p>
  <w:p w:rsidR="00A777C6" w:rsidRPr="00A777C6" w:rsidRDefault="003B627F">
    <w:pPr>
      <w:pStyle w:val="Pidipa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A9D" w:rsidRDefault="00F92AB9">
    <w:pPr>
      <w:spacing w:after="0" w:line="240" w:lineRule="auto"/>
      <w:ind w:left="0" w:right="0" w:firstLine="0"/>
      <w:jc w:val="both"/>
    </w:pPr>
    <w:r>
      <w:rPr>
        <w:i/>
        <w:sz w:val="16"/>
      </w:rPr>
      <w:t xml:space="preserve">Istituto Comprensivo Portoferraio - P.O.F. 2012-2013 </w:t>
    </w:r>
  </w:p>
  <w:p w:rsidR="00F71A9D" w:rsidRDefault="003B627F">
    <w:pPr>
      <w:spacing w:after="0" w:line="240" w:lineRule="auto"/>
      <w:ind w:left="0" w:right="0" w:firstLine="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3196" w:rsidRDefault="00926508">
      <w:pPr>
        <w:spacing w:after="0" w:line="240" w:lineRule="auto"/>
      </w:pPr>
      <w:r>
        <w:separator/>
      </w:r>
    </w:p>
  </w:footnote>
  <w:footnote w:type="continuationSeparator" w:id="0">
    <w:p w:rsidR="00813196" w:rsidRDefault="009265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A9D" w:rsidRDefault="003B627F">
    <w:pPr>
      <w:spacing w:after="0" w:line="276" w:lineRule="auto"/>
      <w:ind w:left="0" w:right="0" w:firstLine="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A9D" w:rsidRDefault="003B627F">
    <w:pPr>
      <w:spacing w:after="0" w:line="276" w:lineRule="auto"/>
      <w:ind w:left="0" w:right="0" w:firstLine="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1A9D" w:rsidRDefault="003B627F">
    <w:pPr>
      <w:spacing w:after="0" w:line="276" w:lineRule="auto"/>
      <w:ind w:left="0" w:right="0"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1"/>
    <w:lvl w:ilvl="0">
      <w:start w:val="1"/>
      <w:numFmt w:val="decimal"/>
      <w:lvlText w:val="%1)"/>
      <w:lvlJc w:val="left"/>
      <w:pPr>
        <w:tabs>
          <w:tab w:val="num" w:pos="360"/>
        </w:tabs>
        <w:ind w:left="360" w:hanging="360"/>
      </w:pPr>
    </w:lvl>
  </w:abstractNum>
  <w:abstractNum w:abstractNumId="1" w15:restartNumberingAfterBreak="0">
    <w:nsid w:val="00000003"/>
    <w:multiLevelType w:val="singleLevel"/>
    <w:tmpl w:val="00000003"/>
    <w:name w:val="WW8Num2"/>
    <w:lvl w:ilvl="0">
      <w:numFmt w:val="bullet"/>
      <w:lvlText w:val="-"/>
      <w:lvlJc w:val="left"/>
      <w:pPr>
        <w:tabs>
          <w:tab w:val="num" w:pos="360"/>
        </w:tabs>
        <w:ind w:left="360" w:hanging="360"/>
      </w:pPr>
      <w:rPr>
        <w:rFonts w:ascii="Times New Roman" w:hAnsi="Times New Roman" w:cs="Times New Roman"/>
      </w:rPr>
    </w:lvl>
  </w:abstractNum>
  <w:abstractNum w:abstractNumId="2" w15:restartNumberingAfterBreak="0">
    <w:nsid w:val="00000006"/>
    <w:multiLevelType w:val="singleLevel"/>
    <w:tmpl w:val="00000006"/>
    <w:name w:val="WW8Num5"/>
    <w:lvl w:ilvl="0">
      <w:start w:val="1"/>
      <w:numFmt w:val="bullet"/>
      <w:lvlText w:val=""/>
      <w:lvlJc w:val="left"/>
      <w:pPr>
        <w:tabs>
          <w:tab w:val="num" w:pos="720"/>
        </w:tabs>
        <w:ind w:left="720" w:hanging="360"/>
      </w:pPr>
      <w:rPr>
        <w:rFonts w:ascii="Wingdings" w:hAnsi="Wingdings"/>
      </w:rPr>
    </w:lvl>
  </w:abstractNum>
  <w:abstractNum w:abstractNumId="3" w15:restartNumberingAfterBreak="0">
    <w:nsid w:val="00000007"/>
    <w:multiLevelType w:val="singleLevel"/>
    <w:tmpl w:val="00000007"/>
    <w:name w:val="WW8Num8"/>
    <w:lvl w:ilvl="0">
      <w:numFmt w:val="bullet"/>
      <w:lvlText w:val="-"/>
      <w:lvlJc w:val="left"/>
      <w:pPr>
        <w:tabs>
          <w:tab w:val="num" w:pos="786"/>
        </w:tabs>
        <w:ind w:left="786" w:hanging="360"/>
      </w:pPr>
      <w:rPr>
        <w:rFonts w:ascii="Times New Roman" w:hAnsi="Times New Roman" w:cs="Times New Roman"/>
      </w:rPr>
    </w:lvl>
  </w:abstractNum>
  <w:abstractNum w:abstractNumId="4" w15:restartNumberingAfterBreak="0">
    <w:nsid w:val="00000008"/>
    <w:multiLevelType w:val="singleLevel"/>
    <w:tmpl w:val="00000008"/>
    <w:name w:val="WW8Num7"/>
    <w:lvl w:ilvl="0">
      <w:start w:val="1"/>
      <w:numFmt w:val="bullet"/>
      <w:lvlText w:val=""/>
      <w:lvlJc w:val="left"/>
      <w:pPr>
        <w:tabs>
          <w:tab w:val="num" w:pos="870"/>
        </w:tabs>
        <w:ind w:left="870" w:hanging="360"/>
      </w:pPr>
      <w:rPr>
        <w:rFonts w:ascii="Wingdings" w:hAnsi="Wingdings"/>
      </w:rPr>
    </w:lvl>
  </w:abstractNum>
  <w:abstractNum w:abstractNumId="5" w15:restartNumberingAfterBreak="0">
    <w:nsid w:val="0000000E"/>
    <w:multiLevelType w:val="singleLevel"/>
    <w:tmpl w:val="0000000E"/>
    <w:name w:val="WW8Num13"/>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33"/>
    <w:multiLevelType w:val="singleLevel"/>
    <w:tmpl w:val="00000033"/>
    <w:name w:val="WW8Num50"/>
    <w:lvl w:ilvl="0">
      <w:start w:val="1"/>
      <w:numFmt w:val="decimal"/>
      <w:lvlText w:val="%1."/>
      <w:lvlJc w:val="left"/>
      <w:pPr>
        <w:tabs>
          <w:tab w:val="num" w:pos="360"/>
        </w:tabs>
        <w:ind w:left="360" w:hanging="360"/>
      </w:pPr>
    </w:lvl>
  </w:abstractNum>
  <w:abstractNum w:abstractNumId="7" w15:restartNumberingAfterBreak="0">
    <w:nsid w:val="00000034"/>
    <w:multiLevelType w:val="singleLevel"/>
    <w:tmpl w:val="00000034"/>
    <w:name w:val="WW8Num51"/>
    <w:lvl w:ilvl="0">
      <w:start w:val="1"/>
      <w:numFmt w:val="bullet"/>
      <w:lvlText w:val=""/>
      <w:lvlJc w:val="left"/>
      <w:pPr>
        <w:tabs>
          <w:tab w:val="num" w:pos="720"/>
        </w:tabs>
        <w:ind w:left="720" w:hanging="360"/>
      </w:pPr>
      <w:rPr>
        <w:rFonts w:ascii="Wingdings" w:hAnsi="Wingdings"/>
      </w:rPr>
    </w:lvl>
  </w:abstractNum>
  <w:abstractNum w:abstractNumId="8" w15:restartNumberingAfterBreak="0">
    <w:nsid w:val="00000039"/>
    <w:multiLevelType w:val="singleLevel"/>
    <w:tmpl w:val="00000039"/>
    <w:name w:val="WW8Num56"/>
    <w:lvl w:ilvl="0">
      <w:start w:val="1"/>
      <w:numFmt w:val="decimal"/>
      <w:lvlText w:val="%1."/>
      <w:lvlJc w:val="left"/>
      <w:pPr>
        <w:tabs>
          <w:tab w:val="num" w:pos="720"/>
        </w:tabs>
        <w:ind w:left="720" w:hanging="360"/>
      </w:pPr>
    </w:lvl>
  </w:abstractNum>
  <w:abstractNum w:abstractNumId="9" w15:restartNumberingAfterBreak="0">
    <w:nsid w:val="01C04749"/>
    <w:multiLevelType w:val="hybridMultilevel"/>
    <w:tmpl w:val="F132BD2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0366044E"/>
    <w:multiLevelType w:val="hybridMultilevel"/>
    <w:tmpl w:val="863889C0"/>
    <w:lvl w:ilvl="0" w:tplc="04100015">
      <w:start w:val="1"/>
      <w:numFmt w:val="upp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11" w15:restartNumberingAfterBreak="0">
    <w:nsid w:val="067D153B"/>
    <w:multiLevelType w:val="hybridMultilevel"/>
    <w:tmpl w:val="351863FC"/>
    <w:lvl w:ilvl="0" w:tplc="C3A06194">
      <w:start w:val="1"/>
      <w:numFmt w:val="bullet"/>
      <w:lvlText w:val=""/>
      <w:lvlJc w:val="left"/>
      <w:pPr>
        <w:tabs>
          <w:tab w:val="num" w:pos="720"/>
        </w:tabs>
        <w:ind w:left="720" w:hanging="360"/>
      </w:pPr>
      <w:rPr>
        <w:rFonts w:ascii="Wingdings" w:hAnsi="Wingdings"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829356B"/>
    <w:multiLevelType w:val="hybridMultilevel"/>
    <w:tmpl w:val="744E3FA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0A7300FF"/>
    <w:multiLevelType w:val="hybridMultilevel"/>
    <w:tmpl w:val="15ACEC0E"/>
    <w:lvl w:ilvl="0" w:tplc="16BCA934">
      <w:start w:val="9"/>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0B0A235F"/>
    <w:multiLevelType w:val="hybridMultilevel"/>
    <w:tmpl w:val="69AA1272"/>
    <w:lvl w:ilvl="0" w:tplc="0410000F">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0E563A3C"/>
    <w:multiLevelType w:val="hybridMultilevel"/>
    <w:tmpl w:val="81283B42"/>
    <w:lvl w:ilvl="0" w:tplc="DCA8929C">
      <w:start w:val="1"/>
      <w:numFmt w:val="upperRoman"/>
      <w:pStyle w:val="Titolo1"/>
      <w:lvlText w:val="%1"/>
      <w:lvlJc w:val="left"/>
      <w:pPr>
        <w:ind w:left="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1" w:tplc="025AB93C">
      <w:start w:val="1"/>
      <w:numFmt w:val="lowerLetter"/>
      <w:lvlText w:val="%2"/>
      <w:lvlJc w:val="left"/>
      <w:pPr>
        <w:ind w:left="542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2" w:tplc="EC3687F8">
      <w:start w:val="1"/>
      <w:numFmt w:val="lowerRoman"/>
      <w:lvlText w:val="%3"/>
      <w:lvlJc w:val="left"/>
      <w:pPr>
        <w:ind w:left="614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3" w:tplc="947CF6B4">
      <w:start w:val="1"/>
      <w:numFmt w:val="decimal"/>
      <w:lvlText w:val="%4"/>
      <w:lvlJc w:val="left"/>
      <w:pPr>
        <w:ind w:left="686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4" w:tplc="0BECBF02">
      <w:start w:val="1"/>
      <w:numFmt w:val="lowerLetter"/>
      <w:lvlText w:val="%5"/>
      <w:lvlJc w:val="left"/>
      <w:pPr>
        <w:ind w:left="758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5" w:tplc="260E6180">
      <w:start w:val="1"/>
      <w:numFmt w:val="lowerRoman"/>
      <w:lvlText w:val="%6"/>
      <w:lvlJc w:val="left"/>
      <w:pPr>
        <w:ind w:left="830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6" w:tplc="DE7A8F14">
      <w:start w:val="1"/>
      <w:numFmt w:val="decimal"/>
      <w:lvlText w:val="%7"/>
      <w:lvlJc w:val="left"/>
      <w:pPr>
        <w:ind w:left="902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7" w:tplc="7F488C58">
      <w:start w:val="1"/>
      <w:numFmt w:val="lowerLetter"/>
      <w:lvlText w:val="%8"/>
      <w:lvlJc w:val="left"/>
      <w:pPr>
        <w:ind w:left="974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lvl w:ilvl="8" w:tplc="92B017D0">
      <w:start w:val="1"/>
      <w:numFmt w:val="lowerRoman"/>
      <w:lvlText w:val="%9"/>
      <w:lvlJc w:val="left"/>
      <w:pPr>
        <w:ind w:left="10460"/>
      </w:pPr>
      <w:rPr>
        <w:rFonts w:ascii="Agency FB" w:eastAsia="Agency FB" w:hAnsi="Agency FB" w:cs="Agency FB"/>
        <w:b/>
        <w:bCs/>
        <w:i w:val="0"/>
        <w:strike w:val="0"/>
        <w:dstrike w:val="0"/>
        <w:color w:val="7030A0"/>
        <w:sz w:val="60"/>
        <w:szCs w:val="60"/>
        <w:u w:val="none" w:color="000000"/>
        <w:bdr w:val="none" w:sz="0" w:space="0" w:color="auto"/>
        <w:shd w:val="clear" w:color="auto" w:fill="auto"/>
        <w:vertAlign w:val="baseline"/>
      </w:rPr>
    </w:lvl>
  </w:abstractNum>
  <w:abstractNum w:abstractNumId="16" w15:restartNumberingAfterBreak="0">
    <w:nsid w:val="0F444B1E"/>
    <w:multiLevelType w:val="hybridMultilevel"/>
    <w:tmpl w:val="C364553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10C623E4"/>
    <w:multiLevelType w:val="hybridMultilevel"/>
    <w:tmpl w:val="54AC9F82"/>
    <w:lvl w:ilvl="0" w:tplc="00000003">
      <w:numFmt w:val="bullet"/>
      <w:lvlText w:val="-"/>
      <w:lvlJc w:val="left"/>
      <w:pPr>
        <w:ind w:left="36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30B3B29"/>
    <w:multiLevelType w:val="multilevel"/>
    <w:tmpl w:val="9F26E2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56164CC"/>
    <w:multiLevelType w:val="hybridMultilevel"/>
    <w:tmpl w:val="411C4458"/>
    <w:lvl w:ilvl="0" w:tplc="C3A06194">
      <w:start w:val="1"/>
      <w:numFmt w:val="bullet"/>
      <w:lvlText w:val=""/>
      <w:lvlJc w:val="left"/>
      <w:pPr>
        <w:tabs>
          <w:tab w:val="num" w:pos="720"/>
        </w:tabs>
        <w:ind w:left="720" w:hanging="360"/>
      </w:pPr>
      <w:rPr>
        <w:rFonts w:ascii="Wingdings" w:hAnsi="Wingdings"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1A196BB9"/>
    <w:multiLevelType w:val="hybridMultilevel"/>
    <w:tmpl w:val="C7B26B5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Courier New"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Courier New"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Courier New" w:hint="default"/>
      </w:rPr>
    </w:lvl>
    <w:lvl w:ilvl="8" w:tplc="04100005" w:tentative="1">
      <w:start w:val="1"/>
      <w:numFmt w:val="bullet"/>
      <w:lvlText w:val=""/>
      <w:lvlJc w:val="left"/>
      <w:pPr>
        <w:ind w:left="7380" w:hanging="360"/>
      </w:pPr>
      <w:rPr>
        <w:rFonts w:ascii="Wingdings" w:hAnsi="Wingdings" w:hint="default"/>
      </w:rPr>
    </w:lvl>
  </w:abstractNum>
  <w:abstractNum w:abstractNumId="21" w15:restartNumberingAfterBreak="0">
    <w:nsid w:val="1C0055E8"/>
    <w:multiLevelType w:val="hybridMultilevel"/>
    <w:tmpl w:val="F510EC3E"/>
    <w:lvl w:ilvl="0" w:tplc="00000003">
      <w:numFmt w:val="bullet"/>
      <w:lvlText w:val="-"/>
      <w:lvlJc w:val="left"/>
      <w:pPr>
        <w:ind w:left="720" w:hanging="360"/>
      </w:pPr>
      <w:rPr>
        <w:rFonts w:ascii="Times New Roman" w:hAnsi="Times New Roman" w:cs="Times New Roman"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1E056256"/>
    <w:multiLevelType w:val="multilevel"/>
    <w:tmpl w:val="74C8792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0AB77CB"/>
    <w:multiLevelType w:val="hybridMultilevel"/>
    <w:tmpl w:val="FB38165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0DA038B"/>
    <w:multiLevelType w:val="hybridMultilevel"/>
    <w:tmpl w:val="946C71DC"/>
    <w:lvl w:ilvl="0" w:tplc="87ECF2B6">
      <w:start w:val="1"/>
      <w:numFmt w:val="decimal"/>
      <w:lvlText w:val="%1."/>
      <w:lvlJc w:val="left"/>
      <w:pPr>
        <w:ind w:left="720" w:hanging="360"/>
      </w:pPr>
      <w:rPr>
        <w:b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22083B3F"/>
    <w:multiLevelType w:val="hybridMultilevel"/>
    <w:tmpl w:val="284E953A"/>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25F96B86"/>
    <w:multiLevelType w:val="hybridMultilevel"/>
    <w:tmpl w:val="FB22EAA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26C054D6"/>
    <w:multiLevelType w:val="multilevel"/>
    <w:tmpl w:val="B866A54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2814380E"/>
    <w:multiLevelType w:val="hybridMultilevel"/>
    <w:tmpl w:val="75A2656A"/>
    <w:lvl w:ilvl="0" w:tplc="C3A06194">
      <w:start w:val="1"/>
      <w:numFmt w:val="bullet"/>
      <w:lvlText w:val=""/>
      <w:lvlJc w:val="left"/>
      <w:pPr>
        <w:tabs>
          <w:tab w:val="num" w:pos="720"/>
        </w:tabs>
        <w:ind w:left="720" w:hanging="360"/>
      </w:pPr>
      <w:rPr>
        <w:rFonts w:ascii="Wingdings" w:hAnsi="Wingdings" w:hint="default"/>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2CE47302"/>
    <w:multiLevelType w:val="hybridMultilevel"/>
    <w:tmpl w:val="B8F2C250"/>
    <w:lvl w:ilvl="0" w:tplc="E81C1650">
      <w:start w:val="4"/>
      <w:numFmt w:val="decimal"/>
      <w:lvlText w:val="%1."/>
      <w:lvlJc w:val="left"/>
      <w:pPr>
        <w:ind w:left="725"/>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6F20B430">
      <w:start w:val="1"/>
      <w:numFmt w:val="lowerLetter"/>
      <w:lvlText w:val="%2"/>
      <w:lvlJc w:val="left"/>
      <w:pPr>
        <w:ind w:left="144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32D6A9A4">
      <w:start w:val="1"/>
      <w:numFmt w:val="lowerRoman"/>
      <w:lvlText w:val="%3"/>
      <w:lvlJc w:val="left"/>
      <w:pPr>
        <w:ind w:left="216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68064EDC">
      <w:start w:val="1"/>
      <w:numFmt w:val="decimal"/>
      <w:lvlText w:val="%4"/>
      <w:lvlJc w:val="left"/>
      <w:pPr>
        <w:ind w:left="288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B6A0B398">
      <w:start w:val="1"/>
      <w:numFmt w:val="lowerLetter"/>
      <w:lvlText w:val="%5"/>
      <w:lvlJc w:val="left"/>
      <w:pPr>
        <w:ind w:left="360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55B43FE4">
      <w:start w:val="1"/>
      <w:numFmt w:val="lowerRoman"/>
      <w:lvlText w:val="%6"/>
      <w:lvlJc w:val="left"/>
      <w:pPr>
        <w:ind w:left="432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72361DFC">
      <w:start w:val="1"/>
      <w:numFmt w:val="decimal"/>
      <w:lvlText w:val="%7"/>
      <w:lvlJc w:val="left"/>
      <w:pPr>
        <w:ind w:left="504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D096C374">
      <w:start w:val="1"/>
      <w:numFmt w:val="lowerLetter"/>
      <w:lvlText w:val="%8"/>
      <w:lvlJc w:val="left"/>
      <w:pPr>
        <w:ind w:left="576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D9DA3642">
      <w:start w:val="1"/>
      <w:numFmt w:val="lowerRoman"/>
      <w:lvlText w:val="%9"/>
      <w:lvlJc w:val="left"/>
      <w:pPr>
        <w:ind w:left="648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0A67FCC"/>
    <w:multiLevelType w:val="hybridMultilevel"/>
    <w:tmpl w:val="7C44CB82"/>
    <w:lvl w:ilvl="0" w:tplc="1F22AFA2">
      <w:start w:val="1"/>
      <w:numFmt w:val="bullet"/>
      <w:lvlText w:val="-"/>
      <w:lvlJc w:val="left"/>
      <w:pPr>
        <w:ind w:left="1080" w:hanging="360"/>
      </w:pPr>
      <w:rPr>
        <w:rFonts w:ascii="Calibri" w:eastAsia="Calibri" w:hAnsi="Calibri"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31" w15:restartNumberingAfterBreak="0">
    <w:nsid w:val="325D5B10"/>
    <w:multiLevelType w:val="hybridMultilevel"/>
    <w:tmpl w:val="FCDAF4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33B901FD"/>
    <w:multiLevelType w:val="hybridMultilevel"/>
    <w:tmpl w:val="52B68908"/>
    <w:lvl w:ilvl="0" w:tplc="04100015">
      <w:start w:val="1"/>
      <w:numFmt w:val="upperLetter"/>
      <w:lvlText w:val="%1."/>
      <w:lvlJc w:val="left"/>
      <w:pPr>
        <w:ind w:left="720" w:hanging="360"/>
      </w:pPr>
      <w:rPr>
        <w:rFonts w:cs="Times New Roman" w:hint="default"/>
      </w:rPr>
    </w:lvl>
    <w:lvl w:ilvl="1" w:tplc="04100019" w:tentative="1">
      <w:start w:val="1"/>
      <w:numFmt w:val="lowerLetter"/>
      <w:lvlText w:val="%2."/>
      <w:lvlJc w:val="left"/>
      <w:pPr>
        <w:ind w:left="1440" w:hanging="360"/>
      </w:pPr>
      <w:rPr>
        <w:rFonts w:cs="Times New Roman"/>
      </w:rPr>
    </w:lvl>
    <w:lvl w:ilvl="2" w:tplc="0410001B" w:tentative="1">
      <w:start w:val="1"/>
      <w:numFmt w:val="lowerRoman"/>
      <w:lvlText w:val="%3."/>
      <w:lvlJc w:val="right"/>
      <w:pPr>
        <w:ind w:left="2160" w:hanging="180"/>
      </w:pPr>
      <w:rPr>
        <w:rFonts w:cs="Times New Roman"/>
      </w:rPr>
    </w:lvl>
    <w:lvl w:ilvl="3" w:tplc="0410000F" w:tentative="1">
      <w:start w:val="1"/>
      <w:numFmt w:val="decimal"/>
      <w:lvlText w:val="%4."/>
      <w:lvlJc w:val="left"/>
      <w:pPr>
        <w:ind w:left="2880" w:hanging="360"/>
      </w:pPr>
      <w:rPr>
        <w:rFonts w:cs="Times New Roman"/>
      </w:rPr>
    </w:lvl>
    <w:lvl w:ilvl="4" w:tplc="04100019" w:tentative="1">
      <w:start w:val="1"/>
      <w:numFmt w:val="lowerLetter"/>
      <w:lvlText w:val="%5."/>
      <w:lvlJc w:val="left"/>
      <w:pPr>
        <w:ind w:left="3600" w:hanging="360"/>
      </w:pPr>
      <w:rPr>
        <w:rFonts w:cs="Times New Roman"/>
      </w:rPr>
    </w:lvl>
    <w:lvl w:ilvl="5" w:tplc="0410001B" w:tentative="1">
      <w:start w:val="1"/>
      <w:numFmt w:val="lowerRoman"/>
      <w:lvlText w:val="%6."/>
      <w:lvlJc w:val="right"/>
      <w:pPr>
        <w:ind w:left="4320" w:hanging="180"/>
      </w:pPr>
      <w:rPr>
        <w:rFonts w:cs="Times New Roman"/>
      </w:rPr>
    </w:lvl>
    <w:lvl w:ilvl="6" w:tplc="0410000F" w:tentative="1">
      <w:start w:val="1"/>
      <w:numFmt w:val="decimal"/>
      <w:lvlText w:val="%7."/>
      <w:lvlJc w:val="left"/>
      <w:pPr>
        <w:ind w:left="5040" w:hanging="360"/>
      </w:pPr>
      <w:rPr>
        <w:rFonts w:cs="Times New Roman"/>
      </w:rPr>
    </w:lvl>
    <w:lvl w:ilvl="7" w:tplc="04100019" w:tentative="1">
      <w:start w:val="1"/>
      <w:numFmt w:val="lowerLetter"/>
      <w:lvlText w:val="%8."/>
      <w:lvlJc w:val="left"/>
      <w:pPr>
        <w:ind w:left="5760" w:hanging="360"/>
      </w:pPr>
      <w:rPr>
        <w:rFonts w:cs="Times New Roman"/>
      </w:rPr>
    </w:lvl>
    <w:lvl w:ilvl="8" w:tplc="0410001B" w:tentative="1">
      <w:start w:val="1"/>
      <w:numFmt w:val="lowerRoman"/>
      <w:lvlText w:val="%9."/>
      <w:lvlJc w:val="right"/>
      <w:pPr>
        <w:ind w:left="6480" w:hanging="180"/>
      </w:pPr>
      <w:rPr>
        <w:rFonts w:cs="Times New Roman"/>
      </w:rPr>
    </w:lvl>
  </w:abstractNum>
  <w:abstractNum w:abstractNumId="33" w15:restartNumberingAfterBreak="0">
    <w:nsid w:val="354D7AC3"/>
    <w:multiLevelType w:val="hybridMultilevel"/>
    <w:tmpl w:val="D1DA1450"/>
    <w:lvl w:ilvl="0" w:tplc="00000003">
      <w:numFmt w:val="bullet"/>
      <w:lvlText w:val="-"/>
      <w:lvlJc w:val="left"/>
      <w:pPr>
        <w:ind w:left="360" w:hanging="360"/>
      </w:pPr>
      <w:rPr>
        <w:rFonts w:ascii="Times New Roman" w:hAnsi="Times New Roman"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35B478B3"/>
    <w:multiLevelType w:val="hybridMultilevel"/>
    <w:tmpl w:val="744E3FA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36BF73C5"/>
    <w:multiLevelType w:val="hybridMultilevel"/>
    <w:tmpl w:val="0F72F5F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36D837C1"/>
    <w:multiLevelType w:val="hybridMultilevel"/>
    <w:tmpl w:val="5938526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6FD52EF"/>
    <w:multiLevelType w:val="hybridMultilevel"/>
    <w:tmpl w:val="D154369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15:restartNumberingAfterBreak="0">
    <w:nsid w:val="374B08AD"/>
    <w:multiLevelType w:val="hybridMultilevel"/>
    <w:tmpl w:val="16DA2DCE"/>
    <w:lvl w:ilvl="0" w:tplc="0410000F">
      <w:start w:val="1"/>
      <w:numFmt w:val="decimal"/>
      <w:lvlText w:val="%1."/>
      <w:lvlJc w:val="lef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C81731F"/>
    <w:multiLevelType w:val="hybridMultilevel"/>
    <w:tmpl w:val="76AE8986"/>
    <w:lvl w:ilvl="0" w:tplc="04100001">
      <w:start w:val="1"/>
      <w:numFmt w:val="bullet"/>
      <w:lvlText w:val=""/>
      <w:lvlJc w:val="left"/>
      <w:pPr>
        <w:ind w:left="1620" w:hanging="360"/>
      </w:pPr>
      <w:rPr>
        <w:rFonts w:ascii="Symbol" w:hAnsi="Symbol" w:hint="default"/>
      </w:rPr>
    </w:lvl>
    <w:lvl w:ilvl="1" w:tplc="04100003" w:tentative="1">
      <w:start w:val="1"/>
      <w:numFmt w:val="bullet"/>
      <w:lvlText w:val="o"/>
      <w:lvlJc w:val="left"/>
      <w:pPr>
        <w:ind w:left="2340" w:hanging="360"/>
      </w:pPr>
      <w:rPr>
        <w:rFonts w:ascii="Courier New" w:hAnsi="Courier New" w:cs="Courier New" w:hint="default"/>
      </w:rPr>
    </w:lvl>
    <w:lvl w:ilvl="2" w:tplc="04100005" w:tentative="1">
      <w:start w:val="1"/>
      <w:numFmt w:val="bullet"/>
      <w:lvlText w:val=""/>
      <w:lvlJc w:val="left"/>
      <w:pPr>
        <w:ind w:left="3060" w:hanging="360"/>
      </w:pPr>
      <w:rPr>
        <w:rFonts w:ascii="Wingdings" w:hAnsi="Wingdings" w:hint="default"/>
      </w:rPr>
    </w:lvl>
    <w:lvl w:ilvl="3" w:tplc="04100001" w:tentative="1">
      <w:start w:val="1"/>
      <w:numFmt w:val="bullet"/>
      <w:lvlText w:val=""/>
      <w:lvlJc w:val="left"/>
      <w:pPr>
        <w:ind w:left="3780" w:hanging="360"/>
      </w:pPr>
      <w:rPr>
        <w:rFonts w:ascii="Symbol" w:hAnsi="Symbol" w:hint="default"/>
      </w:rPr>
    </w:lvl>
    <w:lvl w:ilvl="4" w:tplc="04100003" w:tentative="1">
      <w:start w:val="1"/>
      <w:numFmt w:val="bullet"/>
      <w:lvlText w:val="o"/>
      <w:lvlJc w:val="left"/>
      <w:pPr>
        <w:ind w:left="4500" w:hanging="360"/>
      </w:pPr>
      <w:rPr>
        <w:rFonts w:ascii="Courier New" w:hAnsi="Courier New" w:cs="Courier New" w:hint="default"/>
      </w:rPr>
    </w:lvl>
    <w:lvl w:ilvl="5" w:tplc="04100005" w:tentative="1">
      <w:start w:val="1"/>
      <w:numFmt w:val="bullet"/>
      <w:lvlText w:val=""/>
      <w:lvlJc w:val="left"/>
      <w:pPr>
        <w:ind w:left="5220" w:hanging="360"/>
      </w:pPr>
      <w:rPr>
        <w:rFonts w:ascii="Wingdings" w:hAnsi="Wingdings" w:hint="default"/>
      </w:rPr>
    </w:lvl>
    <w:lvl w:ilvl="6" w:tplc="04100001" w:tentative="1">
      <w:start w:val="1"/>
      <w:numFmt w:val="bullet"/>
      <w:lvlText w:val=""/>
      <w:lvlJc w:val="left"/>
      <w:pPr>
        <w:ind w:left="5940" w:hanging="360"/>
      </w:pPr>
      <w:rPr>
        <w:rFonts w:ascii="Symbol" w:hAnsi="Symbol" w:hint="default"/>
      </w:rPr>
    </w:lvl>
    <w:lvl w:ilvl="7" w:tplc="04100003" w:tentative="1">
      <w:start w:val="1"/>
      <w:numFmt w:val="bullet"/>
      <w:lvlText w:val="o"/>
      <w:lvlJc w:val="left"/>
      <w:pPr>
        <w:ind w:left="6660" w:hanging="360"/>
      </w:pPr>
      <w:rPr>
        <w:rFonts w:ascii="Courier New" w:hAnsi="Courier New" w:cs="Courier New" w:hint="default"/>
      </w:rPr>
    </w:lvl>
    <w:lvl w:ilvl="8" w:tplc="04100005" w:tentative="1">
      <w:start w:val="1"/>
      <w:numFmt w:val="bullet"/>
      <w:lvlText w:val=""/>
      <w:lvlJc w:val="left"/>
      <w:pPr>
        <w:ind w:left="7380" w:hanging="360"/>
      </w:pPr>
      <w:rPr>
        <w:rFonts w:ascii="Wingdings" w:hAnsi="Wingdings" w:hint="default"/>
      </w:rPr>
    </w:lvl>
  </w:abstractNum>
  <w:abstractNum w:abstractNumId="40" w15:restartNumberingAfterBreak="0">
    <w:nsid w:val="3EB56733"/>
    <w:multiLevelType w:val="hybridMultilevel"/>
    <w:tmpl w:val="9F586D0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3EDE0CF2"/>
    <w:multiLevelType w:val="hybridMultilevel"/>
    <w:tmpl w:val="C364553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3F916883"/>
    <w:multiLevelType w:val="hybridMultilevel"/>
    <w:tmpl w:val="673A8D8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42737C3B"/>
    <w:multiLevelType w:val="hybridMultilevel"/>
    <w:tmpl w:val="5038C3D8"/>
    <w:lvl w:ilvl="0" w:tplc="16BCA934">
      <w:start w:val="9"/>
      <w:numFmt w:val="bullet"/>
      <w:lvlText w:val="—"/>
      <w:lvlJc w:val="left"/>
      <w:pPr>
        <w:tabs>
          <w:tab w:val="num" w:pos="720"/>
        </w:tabs>
        <w:ind w:left="720" w:hanging="360"/>
      </w:pPr>
      <w:rPr>
        <w:rFonts w:ascii="Times New Roman" w:eastAsia="Times New Roman" w:hAnsi="Times New Roman"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42835C0B"/>
    <w:multiLevelType w:val="multilevel"/>
    <w:tmpl w:val="D95052A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485762CF"/>
    <w:multiLevelType w:val="hybridMultilevel"/>
    <w:tmpl w:val="AAF0613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6" w15:restartNumberingAfterBreak="0">
    <w:nsid w:val="49004CE0"/>
    <w:multiLevelType w:val="multilevel"/>
    <w:tmpl w:val="035AD2A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49E922F4"/>
    <w:multiLevelType w:val="hybridMultilevel"/>
    <w:tmpl w:val="54A49C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8" w15:restartNumberingAfterBreak="0">
    <w:nsid w:val="4B3C106F"/>
    <w:multiLevelType w:val="hybridMultilevel"/>
    <w:tmpl w:val="709EECB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4CC72DB2"/>
    <w:multiLevelType w:val="hybridMultilevel"/>
    <w:tmpl w:val="C8DC2F3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0" w15:restartNumberingAfterBreak="0">
    <w:nsid w:val="4DCA7D19"/>
    <w:multiLevelType w:val="hybridMultilevel"/>
    <w:tmpl w:val="0AAE0BA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1" w15:restartNumberingAfterBreak="0">
    <w:nsid w:val="50E40907"/>
    <w:multiLevelType w:val="hybridMultilevel"/>
    <w:tmpl w:val="FCDAF48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2" w15:restartNumberingAfterBreak="0">
    <w:nsid w:val="55141C2D"/>
    <w:multiLevelType w:val="hybridMultilevel"/>
    <w:tmpl w:val="32FA2482"/>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53" w15:restartNumberingAfterBreak="0">
    <w:nsid w:val="5806314E"/>
    <w:multiLevelType w:val="multilevel"/>
    <w:tmpl w:val="6E9CAE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8771C13"/>
    <w:multiLevelType w:val="hybridMultilevel"/>
    <w:tmpl w:val="83328E8E"/>
    <w:lvl w:ilvl="0" w:tplc="04100001">
      <w:start w:val="1"/>
      <w:numFmt w:val="bullet"/>
      <w:lvlText w:val=""/>
      <w:lvlJc w:val="left"/>
      <w:pPr>
        <w:ind w:left="768" w:hanging="360"/>
      </w:pPr>
      <w:rPr>
        <w:rFonts w:ascii="Symbol" w:hAnsi="Symbol" w:hint="default"/>
      </w:rPr>
    </w:lvl>
    <w:lvl w:ilvl="1" w:tplc="04100003" w:tentative="1">
      <w:start w:val="1"/>
      <w:numFmt w:val="bullet"/>
      <w:lvlText w:val="o"/>
      <w:lvlJc w:val="left"/>
      <w:pPr>
        <w:ind w:left="1488" w:hanging="360"/>
      </w:pPr>
      <w:rPr>
        <w:rFonts w:ascii="Courier New" w:hAnsi="Courier New" w:cs="Courier New" w:hint="default"/>
      </w:rPr>
    </w:lvl>
    <w:lvl w:ilvl="2" w:tplc="04100005" w:tentative="1">
      <w:start w:val="1"/>
      <w:numFmt w:val="bullet"/>
      <w:lvlText w:val=""/>
      <w:lvlJc w:val="left"/>
      <w:pPr>
        <w:ind w:left="2208" w:hanging="360"/>
      </w:pPr>
      <w:rPr>
        <w:rFonts w:ascii="Wingdings" w:hAnsi="Wingdings" w:hint="default"/>
      </w:rPr>
    </w:lvl>
    <w:lvl w:ilvl="3" w:tplc="04100001" w:tentative="1">
      <w:start w:val="1"/>
      <w:numFmt w:val="bullet"/>
      <w:lvlText w:val=""/>
      <w:lvlJc w:val="left"/>
      <w:pPr>
        <w:ind w:left="2928" w:hanging="360"/>
      </w:pPr>
      <w:rPr>
        <w:rFonts w:ascii="Symbol" w:hAnsi="Symbol" w:hint="default"/>
      </w:rPr>
    </w:lvl>
    <w:lvl w:ilvl="4" w:tplc="04100003" w:tentative="1">
      <w:start w:val="1"/>
      <w:numFmt w:val="bullet"/>
      <w:lvlText w:val="o"/>
      <w:lvlJc w:val="left"/>
      <w:pPr>
        <w:ind w:left="3648" w:hanging="360"/>
      </w:pPr>
      <w:rPr>
        <w:rFonts w:ascii="Courier New" w:hAnsi="Courier New" w:cs="Courier New" w:hint="default"/>
      </w:rPr>
    </w:lvl>
    <w:lvl w:ilvl="5" w:tplc="04100005" w:tentative="1">
      <w:start w:val="1"/>
      <w:numFmt w:val="bullet"/>
      <w:lvlText w:val=""/>
      <w:lvlJc w:val="left"/>
      <w:pPr>
        <w:ind w:left="4368" w:hanging="360"/>
      </w:pPr>
      <w:rPr>
        <w:rFonts w:ascii="Wingdings" w:hAnsi="Wingdings" w:hint="default"/>
      </w:rPr>
    </w:lvl>
    <w:lvl w:ilvl="6" w:tplc="04100001" w:tentative="1">
      <w:start w:val="1"/>
      <w:numFmt w:val="bullet"/>
      <w:lvlText w:val=""/>
      <w:lvlJc w:val="left"/>
      <w:pPr>
        <w:ind w:left="5088" w:hanging="360"/>
      </w:pPr>
      <w:rPr>
        <w:rFonts w:ascii="Symbol" w:hAnsi="Symbol" w:hint="default"/>
      </w:rPr>
    </w:lvl>
    <w:lvl w:ilvl="7" w:tplc="04100003" w:tentative="1">
      <w:start w:val="1"/>
      <w:numFmt w:val="bullet"/>
      <w:lvlText w:val="o"/>
      <w:lvlJc w:val="left"/>
      <w:pPr>
        <w:ind w:left="5808" w:hanging="360"/>
      </w:pPr>
      <w:rPr>
        <w:rFonts w:ascii="Courier New" w:hAnsi="Courier New" w:cs="Courier New" w:hint="default"/>
      </w:rPr>
    </w:lvl>
    <w:lvl w:ilvl="8" w:tplc="04100005" w:tentative="1">
      <w:start w:val="1"/>
      <w:numFmt w:val="bullet"/>
      <w:lvlText w:val=""/>
      <w:lvlJc w:val="left"/>
      <w:pPr>
        <w:ind w:left="6528" w:hanging="360"/>
      </w:pPr>
      <w:rPr>
        <w:rFonts w:ascii="Wingdings" w:hAnsi="Wingdings" w:hint="default"/>
      </w:rPr>
    </w:lvl>
  </w:abstractNum>
  <w:abstractNum w:abstractNumId="55" w15:restartNumberingAfterBreak="0">
    <w:nsid w:val="591D6B98"/>
    <w:multiLevelType w:val="hybridMultilevel"/>
    <w:tmpl w:val="D18A41AC"/>
    <w:lvl w:ilvl="0" w:tplc="00000003">
      <w:numFmt w:val="bullet"/>
      <w:lvlText w:val="-"/>
      <w:lvlJc w:val="left"/>
      <w:pPr>
        <w:ind w:left="765" w:hanging="360"/>
      </w:pPr>
      <w:rPr>
        <w:rFonts w:ascii="Times New Roman" w:hAnsi="Times New Roman" w:cs="Times New Roman"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56" w15:restartNumberingAfterBreak="0">
    <w:nsid w:val="5C37632F"/>
    <w:multiLevelType w:val="hybridMultilevel"/>
    <w:tmpl w:val="9A986856"/>
    <w:lvl w:ilvl="0" w:tplc="04100001">
      <w:start w:val="1"/>
      <w:numFmt w:val="bullet"/>
      <w:lvlText w:val=""/>
      <w:lvlJc w:val="left"/>
      <w:pPr>
        <w:ind w:left="1260" w:hanging="360"/>
      </w:pPr>
      <w:rPr>
        <w:rFonts w:ascii="Symbol" w:hAnsi="Symbol" w:hint="default"/>
      </w:rPr>
    </w:lvl>
    <w:lvl w:ilvl="1" w:tplc="04100003" w:tentative="1">
      <w:start w:val="1"/>
      <w:numFmt w:val="bullet"/>
      <w:lvlText w:val="o"/>
      <w:lvlJc w:val="left"/>
      <w:pPr>
        <w:ind w:left="1980" w:hanging="360"/>
      </w:pPr>
      <w:rPr>
        <w:rFonts w:ascii="Courier New" w:hAnsi="Courier New" w:cs="Courier New" w:hint="default"/>
      </w:rPr>
    </w:lvl>
    <w:lvl w:ilvl="2" w:tplc="04100005" w:tentative="1">
      <w:start w:val="1"/>
      <w:numFmt w:val="bullet"/>
      <w:lvlText w:val=""/>
      <w:lvlJc w:val="left"/>
      <w:pPr>
        <w:ind w:left="2700" w:hanging="360"/>
      </w:pPr>
      <w:rPr>
        <w:rFonts w:ascii="Wingdings" w:hAnsi="Wingdings" w:hint="default"/>
      </w:rPr>
    </w:lvl>
    <w:lvl w:ilvl="3" w:tplc="04100001" w:tentative="1">
      <w:start w:val="1"/>
      <w:numFmt w:val="bullet"/>
      <w:lvlText w:val=""/>
      <w:lvlJc w:val="left"/>
      <w:pPr>
        <w:ind w:left="3420" w:hanging="360"/>
      </w:pPr>
      <w:rPr>
        <w:rFonts w:ascii="Symbol" w:hAnsi="Symbol" w:hint="default"/>
      </w:rPr>
    </w:lvl>
    <w:lvl w:ilvl="4" w:tplc="04100003" w:tentative="1">
      <w:start w:val="1"/>
      <w:numFmt w:val="bullet"/>
      <w:lvlText w:val="o"/>
      <w:lvlJc w:val="left"/>
      <w:pPr>
        <w:ind w:left="4140" w:hanging="360"/>
      </w:pPr>
      <w:rPr>
        <w:rFonts w:ascii="Courier New" w:hAnsi="Courier New" w:cs="Courier New" w:hint="default"/>
      </w:rPr>
    </w:lvl>
    <w:lvl w:ilvl="5" w:tplc="04100005" w:tentative="1">
      <w:start w:val="1"/>
      <w:numFmt w:val="bullet"/>
      <w:lvlText w:val=""/>
      <w:lvlJc w:val="left"/>
      <w:pPr>
        <w:ind w:left="4860" w:hanging="360"/>
      </w:pPr>
      <w:rPr>
        <w:rFonts w:ascii="Wingdings" w:hAnsi="Wingdings" w:hint="default"/>
      </w:rPr>
    </w:lvl>
    <w:lvl w:ilvl="6" w:tplc="04100001" w:tentative="1">
      <w:start w:val="1"/>
      <w:numFmt w:val="bullet"/>
      <w:lvlText w:val=""/>
      <w:lvlJc w:val="left"/>
      <w:pPr>
        <w:ind w:left="5580" w:hanging="360"/>
      </w:pPr>
      <w:rPr>
        <w:rFonts w:ascii="Symbol" w:hAnsi="Symbol" w:hint="default"/>
      </w:rPr>
    </w:lvl>
    <w:lvl w:ilvl="7" w:tplc="04100003" w:tentative="1">
      <w:start w:val="1"/>
      <w:numFmt w:val="bullet"/>
      <w:lvlText w:val="o"/>
      <w:lvlJc w:val="left"/>
      <w:pPr>
        <w:ind w:left="6300" w:hanging="360"/>
      </w:pPr>
      <w:rPr>
        <w:rFonts w:ascii="Courier New" w:hAnsi="Courier New" w:cs="Courier New" w:hint="default"/>
      </w:rPr>
    </w:lvl>
    <w:lvl w:ilvl="8" w:tplc="04100005" w:tentative="1">
      <w:start w:val="1"/>
      <w:numFmt w:val="bullet"/>
      <w:lvlText w:val=""/>
      <w:lvlJc w:val="left"/>
      <w:pPr>
        <w:ind w:left="7020" w:hanging="360"/>
      </w:pPr>
      <w:rPr>
        <w:rFonts w:ascii="Wingdings" w:hAnsi="Wingdings" w:hint="default"/>
      </w:rPr>
    </w:lvl>
  </w:abstractNum>
  <w:abstractNum w:abstractNumId="57" w15:restartNumberingAfterBreak="0">
    <w:nsid w:val="5CF025F2"/>
    <w:multiLevelType w:val="multilevel"/>
    <w:tmpl w:val="F730A1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5FA91C28"/>
    <w:multiLevelType w:val="multilevel"/>
    <w:tmpl w:val="B8B0B5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5FF50004"/>
    <w:multiLevelType w:val="hybridMultilevel"/>
    <w:tmpl w:val="94863CD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60137D26"/>
    <w:multiLevelType w:val="multilevel"/>
    <w:tmpl w:val="FD02C1F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14A1E04"/>
    <w:multiLevelType w:val="hybridMultilevel"/>
    <w:tmpl w:val="7088696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2" w15:restartNumberingAfterBreak="0">
    <w:nsid w:val="63131D28"/>
    <w:multiLevelType w:val="hybridMultilevel"/>
    <w:tmpl w:val="804ED308"/>
    <w:lvl w:ilvl="0" w:tplc="00000003">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3" w15:restartNumberingAfterBreak="0">
    <w:nsid w:val="6A631DD9"/>
    <w:multiLevelType w:val="multilevel"/>
    <w:tmpl w:val="880E0BC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6EB15D3B"/>
    <w:multiLevelType w:val="hybridMultilevel"/>
    <w:tmpl w:val="CB7257D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5" w15:restartNumberingAfterBreak="0">
    <w:nsid w:val="70EF503B"/>
    <w:multiLevelType w:val="hybridMultilevel"/>
    <w:tmpl w:val="7F0463EA"/>
    <w:lvl w:ilvl="0" w:tplc="695EC388">
      <w:start w:val="1"/>
      <w:numFmt w:val="decimal"/>
      <w:lvlText w:val="%1."/>
      <w:lvlJc w:val="left"/>
      <w:pPr>
        <w:ind w:left="725"/>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1" w:tplc="EF0EB4F8">
      <w:start w:val="1"/>
      <w:numFmt w:val="lowerLetter"/>
      <w:lvlText w:val="%2"/>
      <w:lvlJc w:val="left"/>
      <w:pPr>
        <w:ind w:left="144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2" w:tplc="26B2D8DA">
      <w:start w:val="1"/>
      <w:numFmt w:val="lowerRoman"/>
      <w:lvlText w:val="%3"/>
      <w:lvlJc w:val="left"/>
      <w:pPr>
        <w:ind w:left="216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3" w:tplc="C1CAD640">
      <w:start w:val="1"/>
      <w:numFmt w:val="decimal"/>
      <w:lvlText w:val="%4"/>
      <w:lvlJc w:val="left"/>
      <w:pPr>
        <w:ind w:left="288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4" w:tplc="14627B1E">
      <w:start w:val="1"/>
      <w:numFmt w:val="lowerLetter"/>
      <w:lvlText w:val="%5"/>
      <w:lvlJc w:val="left"/>
      <w:pPr>
        <w:ind w:left="360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5" w:tplc="999683BE">
      <w:start w:val="1"/>
      <w:numFmt w:val="lowerRoman"/>
      <w:lvlText w:val="%6"/>
      <w:lvlJc w:val="left"/>
      <w:pPr>
        <w:ind w:left="432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6" w:tplc="A516BABC">
      <w:start w:val="1"/>
      <w:numFmt w:val="decimal"/>
      <w:lvlText w:val="%7"/>
      <w:lvlJc w:val="left"/>
      <w:pPr>
        <w:ind w:left="504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7" w:tplc="39AE58A0">
      <w:start w:val="1"/>
      <w:numFmt w:val="lowerLetter"/>
      <w:lvlText w:val="%8"/>
      <w:lvlJc w:val="left"/>
      <w:pPr>
        <w:ind w:left="576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lvl w:ilvl="8" w:tplc="54B4CED4">
      <w:start w:val="1"/>
      <w:numFmt w:val="lowerRoman"/>
      <w:lvlText w:val="%9"/>
      <w:lvlJc w:val="left"/>
      <w:pPr>
        <w:ind w:left="6480"/>
      </w:pPr>
      <w:rPr>
        <w:rFonts w:ascii="Tahoma" w:eastAsia="Tahoma" w:hAnsi="Tahoma" w:cs="Tahoma"/>
        <w:b w:val="0"/>
        <w:i w:val="0"/>
        <w:strike w:val="0"/>
        <w:dstrike w:val="0"/>
        <w:color w:val="000000"/>
        <w:sz w:val="24"/>
        <w:szCs w:val="24"/>
        <w:u w:val="none" w:color="000000"/>
        <w:bdr w:val="none" w:sz="0" w:space="0" w:color="auto"/>
        <w:shd w:val="clear" w:color="auto" w:fill="auto"/>
        <w:vertAlign w:val="baseline"/>
      </w:rPr>
    </w:lvl>
  </w:abstractNum>
  <w:abstractNum w:abstractNumId="66" w15:restartNumberingAfterBreak="0">
    <w:nsid w:val="72D53337"/>
    <w:multiLevelType w:val="hybridMultilevel"/>
    <w:tmpl w:val="0B9EFB2A"/>
    <w:lvl w:ilvl="0" w:tplc="0410000F">
      <w:start w:val="1"/>
      <w:numFmt w:val="decimal"/>
      <w:lvlText w:val="%1."/>
      <w:lvlJc w:val="left"/>
      <w:pPr>
        <w:tabs>
          <w:tab w:val="num" w:pos="720"/>
        </w:tabs>
        <w:ind w:left="720" w:hanging="360"/>
      </w:pPr>
      <w:rPr>
        <w:rFonts w:cs="Times New Roman"/>
      </w:rPr>
    </w:lvl>
    <w:lvl w:ilvl="1" w:tplc="04100019" w:tentative="1">
      <w:start w:val="1"/>
      <w:numFmt w:val="lowerLetter"/>
      <w:lvlText w:val="%2."/>
      <w:lvlJc w:val="left"/>
      <w:pPr>
        <w:tabs>
          <w:tab w:val="num" w:pos="1440"/>
        </w:tabs>
        <w:ind w:left="1440" w:hanging="360"/>
      </w:pPr>
      <w:rPr>
        <w:rFonts w:cs="Times New Roman"/>
      </w:rPr>
    </w:lvl>
    <w:lvl w:ilvl="2" w:tplc="0410001B" w:tentative="1">
      <w:start w:val="1"/>
      <w:numFmt w:val="lowerRoman"/>
      <w:lvlText w:val="%3."/>
      <w:lvlJc w:val="right"/>
      <w:pPr>
        <w:tabs>
          <w:tab w:val="num" w:pos="2160"/>
        </w:tabs>
        <w:ind w:left="2160" w:hanging="180"/>
      </w:pPr>
      <w:rPr>
        <w:rFonts w:cs="Times New Roman"/>
      </w:rPr>
    </w:lvl>
    <w:lvl w:ilvl="3" w:tplc="0410000F" w:tentative="1">
      <w:start w:val="1"/>
      <w:numFmt w:val="decimal"/>
      <w:lvlText w:val="%4."/>
      <w:lvlJc w:val="left"/>
      <w:pPr>
        <w:tabs>
          <w:tab w:val="num" w:pos="2880"/>
        </w:tabs>
        <w:ind w:left="2880" w:hanging="360"/>
      </w:pPr>
      <w:rPr>
        <w:rFonts w:cs="Times New Roman"/>
      </w:rPr>
    </w:lvl>
    <w:lvl w:ilvl="4" w:tplc="04100019" w:tentative="1">
      <w:start w:val="1"/>
      <w:numFmt w:val="lowerLetter"/>
      <w:lvlText w:val="%5."/>
      <w:lvlJc w:val="left"/>
      <w:pPr>
        <w:tabs>
          <w:tab w:val="num" w:pos="3600"/>
        </w:tabs>
        <w:ind w:left="3600" w:hanging="360"/>
      </w:pPr>
      <w:rPr>
        <w:rFonts w:cs="Times New Roman"/>
      </w:rPr>
    </w:lvl>
    <w:lvl w:ilvl="5" w:tplc="0410001B" w:tentative="1">
      <w:start w:val="1"/>
      <w:numFmt w:val="lowerRoman"/>
      <w:lvlText w:val="%6."/>
      <w:lvlJc w:val="right"/>
      <w:pPr>
        <w:tabs>
          <w:tab w:val="num" w:pos="4320"/>
        </w:tabs>
        <w:ind w:left="4320" w:hanging="180"/>
      </w:pPr>
      <w:rPr>
        <w:rFonts w:cs="Times New Roman"/>
      </w:rPr>
    </w:lvl>
    <w:lvl w:ilvl="6" w:tplc="0410000F" w:tentative="1">
      <w:start w:val="1"/>
      <w:numFmt w:val="decimal"/>
      <w:lvlText w:val="%7."/>
      <w:lvlJc w:val="left"/>
      <w:pPr>
        <w:tabs>
          <w:tab w:val="num" w:pos="5040"/>
        </w:tabs>
        <w:ind w:left="5040" w:hanging="360"/>
      </w:pPr>
      <w:rPr>
        <w:rFonts w:cs="Times New Roman"/>
      </w:rPr>
    </w:lvl>
    <w:lvl w:ilvl="7" w:tplc="04100019" w:tentative="1">
      <w:start w:val="1"/>
      <w:numFmt w:val="lowerLetter"/>
      <w:lvlText w:val="%8."/>
      <w:lvlJc w:val="left"/>
      <w:pPr>
        <w:tabs>
          <w:tab w:val="num" w:pos="5760"/>
        </w:tabs>
        <w:ind w:left="5760" w:hanging="360"/>
      </w:pPr>
      <w:rPr>
        <w:rFonts w:cs="Times New Roman"/>
      </w:rPr>
    </w:lvl>
    <w:lvl w:ilvl="8" w:tplc="0410001B" w:tentative="1">
      <w:start w:val="1"/>
      <w:numFmt w:val="lowerRoman"/>
      <w:lvlText w:val="%9."/>
      <w:lvlJc w:val="right"/>
      <w:pPr>
        <w:tabs>
          <w:tab w:val="num" w:pos="6480"/>
        </w:tabs>
        <w:ind w:left="6480" w:hanging="180"/>
      </w:pPr>
      <w:rPr>
        <w:rFonts w:cs="Times New Roman"/>
      </w:rPr>
    </w:lvl>
  </w:abstractNum>
  <w:abstractNum w:abstractNumId="67" w15:restartNumberingAfterBreak="0">
    <w:nsid w:val="78AA6CB8"/>
    <w:multiLevelType w:val="multilevel"/>
    <w:tmpl w:val="1CA43F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7AA551B5"/>
    <w:multiLevelType w:val="hybridMultilevel"/>
    <w:tmpl w:val="0F72F5F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9" w15:restartNumberingAfterBreak="0">
    <w:nsid w:val="7C452379"/>
    <w:multiLevelType w:val="multilevel"/>
    <w:tmpl w:val="17CA042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5"/>
  </w:num>
  <w:num w:numId="2">
    <w:abstractNumId w:val="0"/>
  </w:num>
  <w:num w:numId="3">
    <w:abstractNumId w:val="14"/>
  </w:num>
  <w:num w:numId="4">
    <w:abstractNumId w:val="23"/>
  </w:num>
  <w:num w:numId="5">
    <w:abstractNumId w:val="38"/>
  </w:num>
  <w:num w:numId="6">
    <w:abstractNumId w:val="36"/>
  </w:num>
  <w:num w:numId="7">
    <w:abstractNumId w:val="59"/>
  </w:num>
  <w:num w:numId="8">
    <w:abstractNumId w:val="13"/>
  </w:num>
  <w:num w:numId="9">
    <w:abstractNumId w:val="43"/>
  </w:num>
  <w:num w:numId="10">
    <w:abstractNumId w:val="58"/>
  </w:num>
  <w:num w:numId="11">
    <w:abstractNumId w:val="53"/>
  </w:num>
  <w:num w:numId="12">
    <w:abstractNumId w:val="27"/>
  </w:num>
  <w:num w:numId="13">
    <w:abstractNumId w:val="46"/>
  </w:num>
  <w:num w:numId="14">
    <w:abstractNumId w:val="67"/>
  </w:num>
  <w:num w:numId="15">
    <w:abstractNumId w:val="22"/>
  </w:num>
  <w:num w:numId="16">
    <w:abstractNumId w:val="57"/>
  </w:num>
  <w:num w:numId="17">
    <w:abstractNumId w:val="44"/>
  </w:num>
  <w:num w:numId="18">
    <w:abstractNumId w:val="60"/>
  </w:num>
  <w:num w:numId="19">
    <w:abstractNumId w:val="18"/>
  </w:num>
  <w:num w:numId="20">
    <w:abstractNumId w:val="63"/>
  </w:num>
  <w:num w:numId="21">
    <w:abstractNumId w:val="69"/>
  </w:num>
  <w:num w:numId="22">
    <w:abstractNumId w:val="48"/>
  </w:num>
  <w:num w:numId="23">
    <w:abstractNumId w:val="10"/>
  </w:num>
  <w:num w:numId="24">
    <w:abstractNumId w:val="41"/>
  </w:num>
  <w:num w:numId="25">
    <w:abstractNumId w:val="16"/>
  </w:num>
  <w:num w:numId="26">
    <w:abstractNumId w:val="31"/>
  </w:num>
  <w:num w:numId="27">
    <w:abstractNumId w:val="51"/>
  </w:num>
  <w:num w:numId="28">
    <w:abstractNumId w:val="25"/>
  </w:num>
  <w:num w:numId="29">
    <w:abstractNumId w:val="26"/>
  </w:num>
  <w:num w:numId="30">
    <w:abstractNumId w:val="30"/>
  </w:num>
  <w:num w:numId="31">
    <w:abstractNumId w:val="12"/>
  </w:num>
  <w:num w:numId="32">
    <w:abstractNumId w:val="34"/>
  </w:num>
  <w:num w:numId="33">
    <w:abstractNumId w:val="61"/>
  </w:num>
  <w:num w:numId="34">
    <w:abstractNumId w:val="50"/>
  </w:num>
  <w:num w:numId="35">
    <w:abstractNumId w:val="49"/>
  </w:num>
  <w:num w:numId="36">
    <w:abstractNumId w:val="9"/>
  </w:num>
  <w:num w:numId="37">
    <w:abstractNumId w:val="68"/>
  </w:num>
  <w:num w:numId="38">
    <w:abstractNumId w:val="35"/>
  </w:num>
  <w:num w:numId="39">
    <w:abstractNumId w:val="1"/>
  </w:num>
  <w:num w:numId="40">
    <w:abstractNumId w:val="2"/>
  </w:num>
  <w:num w:numId="41">
    <w:abstractNumId w:val="4"/>
  </w:num>
  <w:num w:numId="42">
    <w:abstractNumId w:val="52"/>
  </w:num>
  <w:num w:numId="43">
    <w:abstractNumId w:val="3"/>
  </w:num>
  <w:num w:numId="44">
    <w:abstractNumId w:val="21"/>
  </w:num>
  <w:num w:numId="45">
    <w:abstractNumId w:val="55"/>
  </w:num>
  <w:num w:numId="46">
    <w:abstractNumId w:val="62"/>
  </w:num>
  <w:num w:numId="47">
    <w:abstractNumId w:val="17"/>
  </w:num>
  <w:num w:numId="48">
    <w:abstractNumId w:val="33"/>
  </w:num>
  <w:num w:numId="49">
    <w:abstractNumId w:val="40"/>
  </w:num>
  <w:num w:numId="50">
    <w:abstractNumId w:val="37"/>
  </w:num>
  <w:num w:numId="51">
    <w:abstractNumId w:val="42"/>
  </w:num>
  <w:num w:numId="52">
    <w:abstractNumId w:val="66"/>
  </w:num>
  <w:num w:numId="53">
    <w:abstractNumId w:val="11"/>
  </w:num>
  <w:num w:numId="54">
    <w:abstractNumId w:val="28"/>
  </w:num>
  <w:num w:numId="55">
    <w:abstractNumId w:val="19"/>
  </w:num>
  <w:num w:numId="56">
    <w:abstractNumId w:val="32"/>
  </w:num>
  <w:num w:numId="57">
    <w:abstractNumId w:val="65"/>
  </w:num>
  <w:num w:numId="58">
    <w:abstractNumId w:val="29"/>
  </w:num>
  <w:num w:numId="59">
    <w:abstractNumId w:val="47"/>
  </w:num>
  <w:num w:numId="60">
    <w:abstractNumId w:val="54"/>
  </w:num>
  <w:num w:numId="61">
    <w:abstractNumId w:val="56"/>
  </w:num>
  <w:num w:numId="62">
    <w:abstractNumId w:val="20"/>
  </w:num>
  <w:num w:numId="63">
    <w:abstractNumId w:val="39"/>
  </w:num>
  <w:num w:numId="64">
    <w:abstractNumId w:val="64"/>
  </w:num>
  <w:num w:numId="65">
    <w:abstractNumId w:val="24"/>
  </w:num>
  <w:num w:numId="66">
    <w:abstractNumId w:val="4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1751"/>
    <w:rsid w:val="003B627F"/>
    <w:rsid w:val="00813196"/>
    <w:rsid w:val="00926508"/>
    <w:rsid w:val="009F585A"/>
    <w:rsid w:val="00A41751"/>
    <w:rsid w:val="00D8212F"/>
    <w:rsid w:val="00F92AB9"/>
    <w:rsid w:val="00FD23F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870B4F09-8EB6-4B10-85B7-E374378FD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D8212F"/>
    <w:pPr>
      <w:spacing w:after="14" w:line="241" w:lineRule="auto"/>
      <w:ind w:left="4" w:right="11" w:firstLine="9"/>
    </w:pPr>
    <w:rPr>
      <w:rFonts w:ascii="Times New Roman" w:eastAsia="Times New Roman" w:hAnsi="Times New Roman" w:cs="Times New Roman"/>
      <w:color w:val="000000"/>
      <w:sz w:val="24"/>
      <w:lang w:eastAsia="it-IT"/>
    </w:rPr>
  </w:style>
  <w:style w:type="paragraph" w:styleId="Titolo1">
    <w:name w:val="heading 1"/>
    <w:next w:val="Normale"/>
    <w:link w:val="Titolo1Carattere"/>
    <w:uiPriority w:val="9"/>
    <w:unhideWhenUsed/>
    <w:qFormat/>
    <w:rsid w:val="00D8212F"/>
    <w:pPr>
      <w:keepNext/>
      <w:keepLines/>
      <w:numPr>
        <w:numId w:val="1"/>
      </w:numPr>
      <w:spacing w:after="42" w:line="240" w:lineRule="auto"/>
      <w:ind w:left="10" w:right="-15" w:hanging="10"/>
      <w:jc w:val="center"/>
      <w:outlineLvl w:val="0"/>
    </w:pPr>
    <w:rPr>
      <w:rFonts w:ascii="Agency FB" w:eastAsia="Agency FB" w:hAnsi="Agency FB" w:cs="Times New Roman"/>
      <w:b/>
      <w:color w:val="7030A0"/>
      <w:sz w:val="60"/>
      <w:lang w:eastAsia="it-IT"/>
    </w:rPr>
  </w:style>
  <w:style w:type="paragraph" w:styleId="Titolo2">
    <w:name w:val="heading 2"/>
    <w:next w:val="Normale"/>
    <w:link w:val="Titolo2Carattere"/>
    <w:unhideWhenUsed/>
    <w:qFormat/>
    <w:rsid w:val="00D8212F"/>
    <w:pPr>
      <w:keepNext/>
      <w:keepLines/>
      <w:spacing w:after="13" w:line="240" w:lineRule="auto"/>
      <w:ind w:left="10" w:right="-15" w:hanging="10"/>
      <w:jc w:val="center"/>
      <w:outlineLvl w:val="1"/>
    </w:pPr>
    <w:rPr>
      <w:rFonts w:ascii="Agency FB" w:eastAsia="Agency FB" w:hAnsi="Agency FB" w:cs="Times New Roman"/>
      <w:b/>
      <w:color w:val="7030A0"/>
      <w:sz w:val="56"/>
      <w:lang w:eastAsia="it-IT"/>
    </w:rPr>
  </w:style>
  <w:style w:type="paragraph" w:styleId="Titolo3">
    <w:name w:val="heading 3"/>
    <w:next w:val="Normale"/>
    <w:link w:val="Titolo3Carattere"/>
    <w:unhideWhenUsed/>
    <w:qFormat/>
    <w:rsid w:val="00D8212F"/>
    <w:pPr>
      <w:keepNext/>
      <w:keepLines/>
      <w:spacing w:after="0" w:line="240" w:lineRule="auto"/>
      <w:ind w:right="3957"/>
      <w:jc w:val="right"/>
      <w:outlineLvl w:val="2"/>
    </w:pPr>
    <w:rPr>
      <w:rFonts w:ascii="Times New Roman" w:eastAsia="Times New Roman" w:hAnsi="Times New Roman" w:cs="Times New Roman"/>
      <w:b/>
      <w:color w:val="000000"/>
      <w:sz w:val="32"/>
      <w:lang w:eastAsia="it-IT"/>
    </w:rPr>
  </w:style>
  <w:style w:type="paragraph" w:styleId="Titolo4">
    <w:name w:val="heading 4"/>
    <w:next w:val="Normale"/>
    <w:link w:val="Titolo4Carattere"/>
    <w:unhideWhenUsed/>
    <w:qFormat/>
    <w:rsid w:val="00D8212F"/>
    <w:pPr>
      <w:keepNext/>
      <w:keepLines/>
      <w:spacing w:after="0" w:line="246" w:lineRule="auto"/>
      <w:ind w:left="10" w:right="3358" w:hanging="10"/>
      <w:jc w:val="right"/>
      <w:outlineLvl w:val="3"/>
    </w:pPr>
    <w:rPr>
      <w:rFonts w:ascii="Times New Roman" w:eastAsia="Times New Roman" w:hAnsi="Times New Roman" w:cs="Times New Roman"/>
      <w:b/>
      <w:color w:val="000000"/>
      <w:sz w:val="24"/>
      <w:lang w:eastAsia="it-IT"/>
    </w:rPr>
  </w:style>
  <w:style w:type="paragraph" w:styleId="Titolo6">
    <w:name w:val="heading 6"/>
    <w:basedOn w:val="Normale"/>
    <w:next w:val="Normale"/>
    <w:link w:val="Titolo6Carattere"/>
    <w:uiPriority w:val="9"/>
    <w:semiHidden/>
    <w:unhideWhenUsed/>
    <w:qFormat/>
    <w:rsid w:val="00D8212F"/>
    <w:pPr>
      <w:keepNext/>
      <w:keepLines/>
      <w:spacing w:before="40" w:after="0"/>
      <w:outlineLvl w:val="5"/>
    </w:pPr>
    <w:rPr>
      <w:rFonts w:ascii="Calibri Light" w:hAnsi="Calibri Light"/>
      <w:color w:val="1F4D78"/>
      <w:szCs w:val="20"/>
    </w:rPr>
  </w:style>
  <w:style w:type="paragraph" w:styleId="Titolo7">
    <w:name w:val="heading 7"/>
    <w:basedOn w:val="Normale"/>
    <w:next w:val="Normale"/>
    <w:link w:val="Titolo7Carattere"/>
    <w:uiPriority w:val="9"/>
    <w:unhideWhenUsed/>
    <w:qFormat/>
    <w:rsid w:val="00D8212F"/>
    <w:pPr>
      <w:keepNext/>
      <w:keepLines/>
      <w:spacing w:before="40" w:after="0"/>
      <w:outlineLvl w:val="6"/>
    </w:pPr>
    <w:rPr>
      <w:rFonts w:ascii="Calibri Light" w:hAnsi="Calibri Light"/>
      <w:i/>
      <w:iCs/>
      <w:color w:val="1F4D78"/>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D8212F"/>
    <w:rPr>
      <w:rFonts w:ascii="Agency FB" w:eastAsia="Agency FB" w:hAnsi="Agency FB" w:cs="Times New Roman"/>
      <w:b/>
      <w:color w:val="7030A0"/>
      <w:sz w:val="60"/>
      <w:lang w:eastAsia="it-IT"/>
    </w:rPr>
  </w:style>
  <w:style w:type="character" w:customStyle="1" w:styleId="Titolo2Carattere">
    <w:name w:val="Titolo 2 Carattere"/>
    <w:basedOn w:val="Carpredefinitoparagrafo"/>
    <w:link w:val="Titolo2"/>
    <w:rsid w:val="00D8212F"/>
    <w:rPr>
      <w:rFonts w:ascii="Agency FB" w:eastAsia="Agency FB" w:hAnsi="Agency FB" w:cs="Times New Roman"/>
      <w:b/>
      <w:color w:val="7030A0"/>
      <w:sz w:val="56"/>
      <w:lang w:eastAsia="it-IT"/>
    </w:rPr>
  </w:style>
  <w:style w:type="character" w:customStyle="1" w:styleId="Titolo3Carattere">
    <w:name w:val="Titolo 3 Carattere"/>
    <w:basedOn w:val="Carpredefinitoparagrafo"/>
    <w:link w:val="Titolo3"/>
    <w:rsid w:val="00D8212F"/>
    <w:rPr>
      <w:rFonts w:ascii="Times New Roman" w:eastAsia="Times New Roman" w:hAnsi="Times New Roman" w:cs="Times New Roman"/>
      <w:b/>
      <w:color w:val="000000"/>
      <w:sz w:val="32"/>
      <w:lang w:eastAsia="it-IT"/>
    </w:rPr>
  </w:style>
  <w:style w:type="character" w:customStyle="1" w:styleId="Titolo4Carattere">
    <w:name w:val="Titolo 4 Carattere"/>
    <w:basedOn w:val="Carpredefinitoparagrafo"/>
    <w:link w:val="Titolo4"/>
    <w:rsid w:val="00D8212F"/>
    <w:rPr>
      <w:rFonts w:ascii="Times New Roman" w:eastAsia="Times New Roman" w:hAnsi="Times New Roman" w:cs="Times New Roman"/>
      <w:b/>
      <w:color w:val="000000"/>
      <w:sz w:val="24"/>
      <w:lang w:eastAsia="it-IT"/>
    </w:rPr>
  </w:style>
  <w:style w:type="character" w:customStyle="1" w:styleId="Titolo6Carattere">
    <w:name w:val="Titolo 6 Carattere"/>
    <w:basedOn w:val="Carpredefinitoparagrafo"/>
    <w:link w:val="Titolo6"/>
    <w:uiPriority w:val="9"/>
    <w:semiHidden/>
    <w:rsid w:val="00D8212F"/>
    <w:rPr>
      <w:rFonts w:ascii="Calibri Light" w:eastAsia="Times New Roman" w:hAnsi="Calibri Light" w:cs="Times New Roman"/>
      <w:color w:val="1F4D78"/>
      <w:sz w:val="24"/>
      <w:szCs w:val="20"/>
      <w:lang w:eastAsia="it-IT"/>
    </w:rPr>
  </w:style>
  <w:style w:type="character" w:customStyle="1" w:styleId="Titolo7Carattere">
    <w:name w:val="Titolo 7 Carattere"/>
    <w:basedOn w:val="Carpredefinitoparagrafo"/>
    <w:link w:val="Titolo7"/>
    <w:uiPriority w:val="9"/>
    <w:rsid w:val="00D8212F"/>
    <w:rPr>
      <w:rFonts w:ascii="Calibri Light" w:eastAsia="Times New Roman" w:hAnsi="Calibri Light" w:cs="Times New Roman"/>
      <w:i/>
      <w:iCs/>
      <w:color w:val="1F4D78"/>
      <w:sz w:val="24"/>
      <w:szCs w:val="20"/>
      <w:lang w:eastAsia="it-IT"/>
    </w:rPr>
  </w:style>
  <w:style w:type="table" w:customStyle="1" w:styleId="TableGrid">
    <w:name w:val="TableGrid"/>
    <w:rsid w:val="00D8212F"/>
    <w:pPr>
      <w:spacing w:after="0" w:line="240" w:lineRule="auto"/>
    </w:pPr>
    <w:rPr>
      <w:rFonts w:ascii="Calibri" w:eastAsia="Times New Roman" w:hAnsi="Calibri" w:cs="Times New Roman"/>
      <w:lang w:eastAsia="it-IT"/>
    </w:rPr>
    <w:tblPr>
      <w:tblCellMar>
        <w:top w:w="0" w:type="dxa"/>
        <w:left w:w="0" w:type="dxa"/>
        <w:bottom w:w="0" w:type="dxa"/>
        <w:right w:w="0" w:type="dxa"/>
      </w:tblCellMar>
    </w:tblPr>
  </w:style>
  <w:style w:type="character" w:styleId="Collegamentoipertestuale">
    <w:name w:val="Hyperlink"/>
    <w:rsid w:val="00D8212F"/>
    <w:rPr>
      <w:color w:val="0000FF"/>
      <w:u w:val="single"/>
    </w:rPr>
  </w:style>
  <w:style w:type="paragraph" w:styleId="Titolo">
    <w:name w:val="Title"/>
    <w:basedOn w:val="Normale"/>
    <w:next w:val="Sottotitolo"/>
    <w:link w:val="TitoloCarattere"/>
    <w:uiPriority w:val="10"/>
    <w:qFormat/>
    <w:rsid w:val="00D8212F"/>
    <w:pPr>
      <w:tabs>
        <w:tab w:val="right" w:pos="10256"/>
      </w:tabs>
      <w:suppressAutoHyphens/>
      <w:spacing w:after="0" w:line="240" w:lineRule="auto"/>
      <w:ind w:left="0" w:right="0" w:firstLine="0"/>
      <w:jc w:val="center"/>
    </w:pPr>
    <w:rPr>
      <w:b/>
      <w:color w:val="auto"/>
      <w:sz w:val="28"/>
      <w:szCs w:val="20"/>
      <w:u w:val="single"/>
      <w:lang w:eastAsia="ar-SA"/>
    </w:rPr>
  </w:style>
  <w:style w:type="character" w:customStyle="1" w:styleId="TitoloCarattere">
    <w:name w:val="Titolo Carattere"/>
    <w:basedOn w:val="Carpredefinitoparagrafo"/>
    <w:link w:val="Titolo"/>
    <w:uiPriority w:val="10"/>
    <w:rsid w:val="00D8212F"/>
    <w:rPr>
      <w:rFonts w:ascii="Times New Roman" w:eastAsia="Times New Roman" w:hAnsi="Times New Roman" w:cs="Times New Roman"/>
      <w:b/>
      <w:sz w:val="28"/>
      <w:szCs w:val="20"/>
      <w:u w:val="single"/>
      <w:lang w:eastAsia="ar-SA"/>
    </w:rPr>
  </w:style>
  <w:style w:type="paragraph" w:styleId="Sottotitolo">
    <w:name w:val="Subtitle"/>
    <w:basedOn w:val="Normale"/>
    <w:next w:val="Corpotesto1"/>
    <w:link w:val="SottotitoloCarattere"/>
    <w:qFormat/>
    <w:rsid w:val="00D8212F"/>
    <w:pPr>
      <w:suppressAutoHyphens/>
      <w:spacing w:after="0" w:line="240" w:lineRule="auto"/>
      <w:ind w:left="0" w:right="0" w:firstLine="0"/>
      <w:jc w:val="both"/>
    </w:pPr>
    <w:rPr>
      <w:color w:val="auto"/>
      <w:szCs w:val="20"/>
      <w:lang w:val="en-US" w:eastAsia="ar-SA"/>
    </w:rPr>
  </w:style>
  <w:style w:type="character" w:customStyle="1" w:styleId="SottotitoloCarattere">
    <w:name w:val="Sottotitolo Carattere"/>
    <w:basedOn w:val="Carpredefinitoparagrafo"/>
    <w:link w:val="Sottotitolo"/>
    <w:rsid w:val="00D8212F"/>
    <w:rPr>
      <w:rFonts w:ascii="Times New Roman" w:eastAsia="Times New Roman" w:hAnsi="Times New Roman" w:cs="Times New Roman"/>
      <w:sz w:val="24"/>
      <w:szCs w:val="20"/>
      <w:lang w:val="en-US" w:eastAsia="ar-SA"/>
    </w:rPr>
  </w:style>
  <w:style w:type="paragraph" w:customStyle="1" w:styleId="Corpodeltesto21">
    <w:name w:val="Corpo del testo 21"/>
    <w:basedOn w:val="Normale"/>
    <w:rsid w:val="00D8212F"/>
    <w:pPr>
      <w:suppressAutoHyphens/>
      <w:spacing w:after="0" w:line="240" w:lineRule="auto"/>
      <w:ind w:left="0" w:right="0" w:firstLine="0"/>
    </w:pPr>
    <w:rPr>
      <w:b/>
      <w:color w:val="auto"/>
      <w:sz w:val="28"/>
      <w:szCs w:val="20"/>
      <w:lang w:eastAsia="ar-SA"/>
    </w:rPr>
  </w:style>
  <w:style w:type="paragraph" w:customStyle="1" w:styleId="Corpotesto1">
    <w:name w:val="Corpo testo1"/>
    <w:aliases w:val="Body Text"/>
    <w:basedOn w:val="Normale"/>
    <w:link w:val="CorpodeltestoCarattere"/>
    <w:uiPriority w:val="99"/>
    <w:semiHidden/>
    <w:unhideWhenUsed/>
    <w:rsid w:val="00D8212F"/>
    <w:pPr>
      <w:spacing w:after="120"/>
    </w:pPr>
    <w:rPr>
      <w:szCs w:val="20"/>
    </w:rPr>
  </w:style>
  <w:style w:type="character" w:customStyle="1" w:styleId="CorpodeltestoCarattere">
    <w:name w:val="Corpo del testo Carattere"/>
    <w:link w:val="Corpotesto1"/>
    <w:uiPriority w:val="99"/>
    <w:semiHidden/>
    <w:rsid w:val="00D8212F"/>
    <w:rPr>
      <w:rFonts w:ascii="Times New Roman" w:eastAsia="Times New Roman" w:hAnsi="Times New Roman" w:cs="Times New Roman"/>
      <w:color w:val="000000"/>
      <w:sz w:val="24"/>
      <w:szCs w:val="20"/>
      <w:lang w:eastAsia="it-IT"/>
    </w:rPr>
  </w:style>
  <w:style w:type="paragraph" w:styleId="Nessunaspaziatura">
    <w:name w:val="No Spacing"/>
    <w:autoRedefine/>
    <w:uiPriority w:val="1"/>
    <w:qFormat/>
    <w:rsid w:val="00D8212F"/>
    <w:pPr>
      <w:spacing w:after="0" w:line="240" w:lineRule="auto"/>
      <w:jc w:val="both"/>
    </w:pPr>
    <w:rPr>
      <w:rFonts w:ascii="Times New Roman" w:eastAsia="Calibri" w:hAnsi="Times New Roman" w:cs="Times New Roman"/>
      <w:b/>
      <w:bCs/>
      <w:color w:val="2E74B5"/>
      <w:sz w:val="24"/>
      <w:szCs w:val="24"/>
    </w:rPr>
  </w:style>
  <w:style w:type="character" w:styleId="Enfasicorsivo">
    <w:name w:val="Emphasis"/>
    <w:uiPriority w:val="20"/>
    <w:qFormat/>
    <w:rsid w:val="00D8212F"/>
    <w:rPr>
      <w:i/>
      <w:iCs/>
    </w:rPr>
  </w:style>
  <w:style w:type="paragraph" w:customStyle="1" w:styleId="Rientrocorpodeltesto21">
    <w:name w:val="Rientro corpo del testo 21"/>
    <w:basedOn w:val="Normale"/>
    <w:rsid w:val="00D8212F"/>
    <w:pPr>
      <w:suppressAutoHyphens/>
      <w:spacing w:before="100" w:after="100" w:line="240" w:lineRule="auto"/>
      <w:ind w:left="284" w:right="0" w:firstLine="0"/>
    </w:pPr>
    <w:rPr>
      <w:bCs/>
      <w:iCs/>
      <w:color w:val="auto"/>
      <w:sz w:val="28"/>
      <w:szCs w:val="20"/>
      <w:lang w:eastAsia="ar-SA"/>
    </w:rPr>
  </w:style>
  <w:style w:type="paragraph" w:styleId="NormaleWeb">
    <w:name w:val="Normal (Web)"/>
    <w:basedOn w:val="Normale"/>
    <w:rsid w:val="00D8212F"/>
    <w:pPr>
      <w:spacing w:before="100" w:beforeAutospacing="1" w:after="100" w:afterAutospacing="1" w:line="240" w:lineRule="auto"/>
      <w:ind w:left="0" w:right="0" w:firstLine="0"/>
      <w:jc w:val="both"/>
    </w:pPr>
    <w:rPr>
      <w:color w:val="003399"/>
      <w:sz w:val="16"/>
      <w:szCs w:val="24"/>
    </w:rPr>
  </w:style>
  <w:style w:type="paragraph" w:styleId="Pidipagina">
    <w:name w:val="footer"/>
    <w:basedOn w:val="Normale"/>
    <w:link w:val="PidipaginaCarattere"/>
    <w:uiPriority w:val="99"/>
    <w:unhideWhenUsed/>
    <w:rsid w:val="00D8212F"/>
    <w:pPr>
      <w:tabs>
        <w:tab w:val="center" w:pos="4819"/>
        <w:tab w:val="right" w:pos="9638"/>
      </w:tabs>
      <w:spacing w:after="0" w:line="240" w:lineRule="auto"/>
    </w:pPr>
    <w:rPr>
      <w:szCs w:val="20"/>
    </w:rPr>
  </w:style>
  <w:style w:type="character" w:customStyle="1" w:styleId="PidipaginaCarattere">
    <w:name w:val="Piè di pagina Carattere"/>
    <w:basedOn w:val="Carpredefinitoparagrafo"/>
    <w:link w:val="Pidipagina"/>
    <w:uiPriority w:val="99"/>
    <w:rsid w:val="00D8212F"/>
    <w:rPr>
      <w:rFonts w:ascii="Times New Roman" w:eastAsia="Times New Roman" w:hAnsi="Times New Roman" w:cs="Times New Roman"/>
      <w:color w:val="000000"/>
      <w:sz w:val="24"/>
      <w:szCs w:val="20"/>
      <w:lang w:eastAsia="it-IT"/>
    </w:rPr>
  </w:style>
  <w:style w:type="paragraph" w:styleId="Paragrafoelenco">
    <w:name w:val="List Paragraph"/>
    <w:basedOn w:val="Normale"/>
    <w:uiPriority w:val="34"/>
    <w:qFormat/>
    <w:rsid w:val="00D8212F"/>
    <w:pPr>
      <w:ind w:left="720"/>
      <w:contextualSpacing/>
    </w:pPr>
  </w:style>
  <w:style w:type="table" w:styleId="Grigliatabella">
    <w:name w:val="Table Grid"/>
    <w:basedOn w:val="Tabellanormale"/>
    <w:uiPriority w:val="59"/>
    <w:rsid w:val="00D8212F"/>
    <w:pPr>
      <w:spacing w:after="0" w:line="240" w:lineRule="auto"/>
    </w:pPr>
    <w:rPr>
      <w:rFonts w:ascii="Calibri" w:eastAsia="Times New Roman" w:hAnsi="Calibri"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8212F"/>
    <w:pPr>
      <w:autoSpaceDE w:val="0"/>
      <w:autoSpaceDN w:val="0"/>
      <w:adjustRightInd w:val="0"/>
      <w:spacing w:after="0" w:line="240" w:lineRule="auto"/>
    </w:pPr>
    <w:rPr>
      <w:rFonts w:ascii="Comic Sans MS" w:eastAsia="Times New Roman" w:hAnsi="Comic Sans MS" w:cs="Comic Sans MS"/>
      <w:color w:val="000000"/>
      <w:sz w:val="24"/>
      <w:szCs w:val="24"/>
      <w:lang w:eastAsia="it-IT"/>
    </w:rPr>
  </w:style>
  <w:style w:type="character" w:customStyle="1" w:styleId="fs24">
    <w:name w:val="fs24"/>
    <w:basedOn w:val="Carpredefinitoparagrafo"/>
    <w:rsid w:val="00D8212F"/>
  </w:style>
  <w:style w:type="paragraph" w:styleId="Intestazione">
    <w:name w:val="header"/>
    <w:basedOn w:val="Normale"/>
    <w:link w:val="IntestazioneCarattere"/>
    <w:rsid w:val="00D8212F"/>
    <w:pPr>
      <w:tabs>
        <w:tab w:val="center" w:pos="4819"/>
        <w:tab w:val="right" w:pos="9638"/>
      </w:tabs>
      <w:suppressAutoHyphens/>
      <w:spacing w:after="0" w:line="240" w:lineRule="auto"/>
      <w:ind w:left="0" w:right="0" w:firstLine="0"/>
    </w:pPr>
    <w:rPr>
      <w:color w:val="auto"/>
      <w:sz w:val="20"/>
      <w:szCs w:val="20"/>
      <w:lang w:val="en-US" w:eastAsia="ar-SA"/>
    </w:rPr>
  </w:style>
  <w:style w:type="character" w:customStyle="1" w:styleId="IntestazioneCarattere">
    <w:name w:val="Intestazione Carattere"/>
    <w:basedOn w:val="Carpredefinitoparagrafo"/>
    <w:link w:val="Intestazione"/>
    <w:rsid w:val="00D8212F"/>
    <w:rPr>
      <w:rFonts w:ascii="Times New Roman" w:eastAsia="Times New Roman" w:hAnsi="Times New Roman" w:cs="Times New Roman"/>
      <w:sz w:val="20"/>
      <w:szCs w:val="20"/>
      <w:lang w:val="en-US" w:eastAsia="ar-SA"/>
    </w:rPr>
  </w:style>
  <w:style w:type="paragraph" w:customStyle="1" w:styleId="Testonormale1">
    <w:name w:val="Testo normale1"/>
    <w:basedOn w:val="Normale"/>
    <w:rsid w:val="00D8212F"/>
    <w:pPr>
      <w:suppressAutoHyphens/>
      <w:spacing w:after="0" w:line="240" w:lineRule="auto"/>
      <w:ind w:left="0" w:right="0" w:firstLine="0"/>
    </w:pPr>
    <w:rPr>
      <w:rFonts w:ascii="Courier New" w:hAnsi="Courier New" w:cs="Tahoma"/>
      <w:color w:val="auto"/>
      <w:sz w:val="20"/>
      <w:szCs w:val="20"/>
      <w:lang w:eastAsia="ar-SA"/>
    </w:rPr>
  </w:style>
  <w:style w:type="paragraph" w:customStyle="1" w:styleId="Corpodeltesto31">
    <w:name w:val="Corpo del testo 31"/>
    <w:basedOn w:val="Normale"/>
    <w:rsid w:val="00D8212F"/>
    <w:pPr>
      <w:tabs>
        <w:tab w:val="left" w:pos="7530"/>
        <w:tab w:val="left" w:pos="9130"/>
        <w:tab w:val="right" w:pos="10469"/>
      </w:tabs>
      <w:suppressAutoHyphens/>
      <w:autoSpaceDE w:val="0"/>
      <w:spacing w:after="0" w:line="240" w:lineRule="auto"/>
      <w:ind w:left="0" w:right="0" w:firstLine="0"/>
    </w:pPr>
    <w:rPr>
      <w:color w:val="auto"/>
      <w:sz w:val="28"/>
      <w:szCs w:val="20"/>
      <w:lang w:eastAsia="ar-SA"/>
    </w:rPr>
  </w:style>
  <w:style w:type="paragraph" w:customStyle="1" w:styleId="Rientrocorpodeltesto31">
    <w:name w:val="Rientro corpo del testo 31"/>
    <w:basedOn w:val="Normale"/>
    <w:rsid w:val="00D8212F"/>
    <w:pPr>
      <w:suppressAutoHyphens/>
      <w:autoSpaceDE w:val="0"/>
      <w:spacing w:after="0" w:line="240" w:lineRule="auto"/>
      <w:ind w:left="360" w:right="0" w:firstLine="0"/>
    </w:pPr>
    <w:rPr>
      <w:bCs/>
      <w:iCs/>
      <w:color w:val="auto"/>
      <w:sz w:val="28"/>
      <w:szCs w:val="20"/>
      <w:lang w:eastAsia="ar-SA"/>
    </w:rPr>
  </w:style>
  <w:style w:type="paragraph" w:styleId="Corpodeltesto3">
    <w:name w:val="Body Text 3"/>
    <w:basedOn w:val="Normale"/>
    <w:link w:val="Corpodeltesto3Carattere"/>
    <w:uiPriority w:val="99"/>
    <w:semiHidden/>
    <w:unhideWhenUsed/>
    <w:rsid w:val="00D8212F"/>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D8212F"/>
    <w:rPr>
      <w:rFonts w:ascii="Times New Roman" w:eastAsia="Times New Roman" w:hAnsi="Times New Roman" w:cs="Times New Roman"/>
      <w:color w:val="000000"/>
      <w:sz w:val="16"/>
      <w:szCs w:val="16"/>
      <w:lang w:eastAsia="it-IT"/>
    </w:rPr>
  </w:style>
  <w:style w:type="paragraph" w:styleId="Elenco">
    <w:name w:val="List"/>
    <w:basedOn w:val="Corpotesto1"/>
    <w:semiHidden/>
    <w:rsid w:val="00D8212F"/>
    <w:pPr>
      <w:suppressAutoHyphens/>
      <w:spacing w:line="240" w:lineRule="auto"/>
      <w:ind w:left="0" w:right="0" w:firstLine="0"/>
    </w:pPr>
    <w:rPr>
      <w:rFonts w:cs="Tahoma"/>
      <w:color w:val="auto"/>
      <w:szCs w:val="24"/>
      <w:lang w:eastAsia="ar-SA"/>
    </w:rPr>
  </w:style>
  <w:style w:type="character" w:styleId="Enfasigrassetto">
    <w:name w:val="Strong"/>
    <w:uiPriority w:val="22"/>
    <w:qFormat/>
    <w:rsid w:val="00D8212F"/>
    <w:rPr>
      <w:b/>
      <w:bCs/>
    </w:rPr>
  </w:style>
  <w:style w:type="paragraph" w:customStyle="1" w:styleId="Didascalia1">
    <w:name w:val="Didascalia1"/>
    <w:basedOn w:val="Normale"/>
    <w:next w:val="Normale"/>
    <w:rsid w:val="00D8212F"/>
    <w:pPr>
      <w:suppressAutoHyphens/>
      <w:spacing w:after="0" w:line="240" w:lineRule="auto"/>
      <w:ind w:left="0" w:right="0" w:firstLine="0"/>
    </w:pPr>
    <w:rPr>
      <w:color w:val="auto"/>
      <w:sz w:val="36"/>
      <w:szCs w:val="24"/>
      <w:lang w:eastAsia="ar-SA"/>
    </w:rPr>
  </w:style>
  <w:style w:type="paragraph" w:styleId="Testofumetto">
    <w:name w:val="Balloon Text"/>
    <w:basedOn w:val="Normale"/>
    <w:link w:val="TestofumettoCarattere"/>
    <w:uiPriority w:val="99"/>
    <w:semiHidden/>
    <w:unhideWhenUsed/>
    <w:rsid w:val="00D8212F"/>
    <w:pPr>
      <w:spacing w:after="0" w:line="240" w:lineRule="auto"/>
    </w:pPr>
    <w:rPr>
      <w:rFonts w:ascii="Tahoma" w:hAnsi="Tahoma"/>
      <w:sz w:val="16"/>
      <w:szCs w:val="16"/>
    </w:rPr>
  </w:style>
  <w:style w:type="character" w:customStyle="1" w:styleId="TestofumettoCarattere">
    <w:name w:val="Testo fumetto Carattere"/>
    <w:basedOn w:val="Carpredefinitoparagrafo"/>
    <w:link w:val="Testofumetto"/>
    <w:uiPriority w:val="99"/>
    <w:semiHidden/>
    <w:rsid w:val="00D8212F"/>
    <w:rPr>
      <w:rFonts w:ascii="Tahoma" w:eastAsia="Times New Roman" w:hAnsi="Tahoma" w:cs="Times New Roman"/>
      <w:color w:val="000000"/>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EIC8AK009@pec.istruzione.it"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oleObject" Target="embeddings/oleObject1.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12</Pages>
  <Words>3555</Words>
  <Characters>20267</Characters>
  <Application>Microsoft Office Word</Application>
  <DocSecurity>0</DocSecurity>
  <Lines>168</Lines>
  <Paragraphs>47</Paragraphs>
  <ScaleCrop>false</ScaleCrop>
  <HeadingPairs>
    <vt:vector size="2" baseType="variant">
      <vt:variant>
        <vt:lpstr>Titolo</vt:lpstr>
      </vt:variant>
      <vt:variant>
        <vt:i4>1</vt:i4>
      </vt:variant>
    </vt:vector>
  </HeadingPairs>
  <TitlesOfParts>
    <vt:vector size="1" baseType="lpstr">
      <vt:lpstr/>
    </vt:vector>
  </TitlesOfParts>
  <Company>Hewlett-Packard</Company>
  <LinksUpToDate>false</LinksUpToDate>
  <CharactersWithSpaces>23775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bennycloc@yahoo.it</dc:creator>
  <cp:keywords/>
  <dc:description/>
  <cp:lastModifiedBy>bennycloc@yahoo.it</cp:lastModifiedBy>
  <cp:revision>4</cp:revision>
  <dcterms:created xsi:type="dcterms:W3CDTF">2016-01-11T18:08:00Z</dcterms:created>
  <dcterms:modified xsi:type="dcterms:W3CDTF">2016-01-15T19:54:00Z</dcterms:modified>
</cp:coreProperties>
</file>